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C9029" w14:textId="08843E17" w:rsidR="0052548A" w:rsidRPr="00FC1756" w:rsidRDefault="00B35443" w:rsidP="0052548A">
      <w:pPr>
        <w:ind w:left="720"/>
      </w:pPr>
      <w:r w:rsidRPr="00FC1756">
        <w:rPr>
          <w:b/>
          <w:bCs/>
          <w:noProof/>
          <w:u w:val="single"/>
        </w:rPr>
        <mc:AlternateContent>
          <mc:Choice Requires="wps">
            <w:drawing>
              <wp:anchor distT="0" distB="0" distL="114300" distR="114300" simplePos="0" relativeHeight="251658240" behindDoc="0" locked="0" layoutInCell="1" allowOverlap="1" wp14:anchorId="61170758" wp14:editId="0BD70BB5">
                <wp:simplePos x="0" y="0"/>
                <wp:positionH relativeFrom="column">
                  <wp:posOffset>234950</wp:posOffset>
                </wp:positionH>
                <wp:positionV relativeFrom="paragraph">
                  <wp:posOffset>220981</wp:posOffset>
                </wp:positionV>
                <wp:extent cx="6692900" cy="1270000"/>
                <wp:effectExtent l="0" t="0" r="12700" b="25400"/>
                <wp:wrapNone/>
                <wp:docPr id="687590690" name="Rectangle 1"/>
                <wp:cNvGraphicFramePr/>
                <a:graphic xmlns:a="http://schemas.openxmlformats.org/drawingml/2006/main">
                  <a:graphicData uri="http://schemas.microsoft.com/office/word/2010/wordprocessingShape">
                    <wps:wsp>
                      <wps:cNvSpPr/>
                      <wps:spPr>
                        <a:xfrm>
                          <a:off x="0" y="0"/>
                          <a:ext cx="6692900" cy="1270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96D8D5" id="Rectangle 1" o:spid="_x0000_s1026" style="position:absolute;margin-left:18.5pt;margin-top:17.4pt;width:527pt;height:10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" filled="f" strokecolor="#030e13 [484]" strokeweight="1pt"/>
            </w:pict>
          </mc:Fallback>
        </mc:AlternateContent>
      </w:r>
      <w:r w:rsidR="0052548A" w:rsidRPr="00FC1756">
        <w:rPr>
          <w:b/>
          <w:bCs/>
          <w:u w:val="single"/>
        </w:rPr>
        <w:t>Three Key messages</w:t>
      </w:r>
      <w:r w:rsidR="0052548A" w:rsidRPr="00FC1756">
        <w:t xml:space="preserve"> </w:t>
      </w:r>
      <w:r w:rsidR="00F34578" w:rsidRPr="00FC1756">
        <w:t xml:space="preserve">that guide </w:t>
      </w:r>
      <w:r w:rsidR="00F60009" w:rsidRPr="00FC1756">
        <w:t>our thoughts and</w:t>
      </w:r>
      <w:r w:rsidR="003509B5" w:rsidRPr="00FC1756">
        <w:t xml:space="preserve"> discussion</w:t>
      </w:r>
      <w:r w:rsidR="00F9186B">
        <w:t xml:space="preserve"> every week</w:t>
      </w:r>
      <w:r w:rsidR="0052548A" w:rsidRPr="00FC1756">
        <w:t>:</w:t>
      </w:r>
    </w:p>
    <w:p w14:paraId="240363B7" w14:textId="734EEE1C" w:rsidR="0052548A" w:rsidRPr="00FC1756" w:rsidRDefault="0052548A" w:rsidP="00EA752B">
      <w:pPr>
        <w:pStyle w:val="ListParagraph"/>
        <w:numPr>
          <w:ilvl w:val="1"/>
          <w:numId w:val="1"/>
        </w:numPr>
        <w:rPr>
          <w:sz w:val="22"/>
          <w:szCs w:val="22"/>
        </w:rPr>
      </w:pPr>
      <w:r w:rsidRPr="00FC1756">
        <w:rPr>
          <w:b/>
          <w:bCs/>
          <w:sz w:val="22"/>
          <w:szCs w:val="22"/>
        </w:rPr>
        <w:t xml:space="preserve">A </w:t>
      </w:r>
      <w:r w:rsidRPr="00FC1756">
        <w:rPr>
          <w:b/>
          <w:bCs/>
          <w:sz w:val="22"/>
          <w:szCs w:val="22"/>
          <w:u w:val="single"/>
        </w:rPr>
        <w:t>love</w:t>
      </w:r>
      <w:r w:rsidRPr="00FC1756">
        <w:rPr>
          <w:b/>
          <w:bCs/>
          <w:sz w:val="22"/>
          <w:szCs w:val="22"/>
        </w:rPr>
        <w:t xml:space="preserve"> that</w:t>
      </w:r>
      <w:r w:rsidR="006B4D7F" w:rsidRPr="00FC1756">
        <w:rPr>
          <w:b/>
          <w:bCs/>
          <w:sz w:val="22"/>
          <w:szCs w:val="22"/>
        </w:rPr>
        <w:t xml:space="preserve"> God through</w:t>
      </w:r>
      <w:r w:rsidRPr="00FC1756">
        <w:rPr>
          <w:b/>
          <w:bCs/>
          <w:sz w:val="22"/>
          <w:szCs w:val="22"/>
        </w:rPr>
        <w:t xml:space="preserve"> Jesus Christ has for</w:t>
      </w:r>
      <w:r w:rsidRPr="00FC1756">
        <w:rPr>
          <w:sz w:val="22"/>
          <w:szCs w:val="22"/>
        </w:rPr>
        <w:t xml:space="preserve"> us and the desire to spend eternity with us (</w:t>
      </w:r>
      <w:r w:rsidRPr="00FC1756">
        <w:rPr>
          <w:b/>
          <w:bCs/>
          <w:i/>
          <w:iCs/>
          <w:sz w:val="22"/>
          <w:szCs w:val="22"/>
        </w:rPr>
        <w:t>Rom 8:38-39</w:t>
      </w:r>
      <w:r w:rsidRPr="00FC1756">
        <w:rPr>
          <w:sz w:val="22"/>
          <w:szCs w:val="22"/>
        </w:rPr>
        <w:t>)</w:t>
      </w:r>
      <w:r w:rsidR="00567F4A" w:rsidRPr="00FC1756">
        <w:rPr>
          <w:sz w:val="22"/>
          <w:szCs w:val="22"/>
        </w:rPr>
        <w:t xml:space="preserve">  “</w:t>
      </w:r>
      <w:r w:rsidR="00567F4A" w:rsidRPr="00FC1756">
        <w:rPr>
          <w:i/>
          <w:iCs/>
          <w:color w:val="EE0000"/>
          <w:sz w:val="22"/>
          <w:szCs w:val="22"/>
        </w:rPr>
        <w:t>Salvation is free to us</w:t>
      </w:r>
      <w:r w:rsidR="006438C1" w:rsidRPr="00FC1756">
        <w:rPr>
          <w:i/>
          <w:iCs/>
          <w:color w:val="EE0000"/>
          <w:sz w:val="22"/>
          <w:szCs w:val="22"/>
        </w:rPr>
        <w:t>, but it cost Jesus Christ his life!”</w:t>
      </w:r>
    </w:p>
    <w:p w14:paraId="31152FC2" w14:textId="27381973" w:rsidR="0052548A" w:rsidRPr="00FC1756" w:rsidRDefault="00817064" w:rsidP="00EA752B">
      <w:pPr>
        <w:pStyle w:val="ListParagraph"/>
        <w:numPr>
          <w:ilvl w:val="1"/>
          <w:numId w:val="1"/>
        </w:numPr>
        <w:rPr>
          <w:sz w:val="22"/>
          <w:szCs w:val="22"/>
        </w:rPr>
      </w:pPr>
      <w:r w:rsidRPr="00FC1756">
        <w:rPr>
          <w:b/>
          <w:bCs/>
          <w:sz w:val="22"/>
          <w:szCs w:val="22"/>
        </w:rPr>
        <w:t>T</w:t>
      </w:r>
      <w:r w:rsidR="0052548A" w:rsidRPr="00FC1756">
        <w:rPr>
          <w:b/>
          <w:bCs/>
          <w:sz w:val="22"/>
          <w:szCs w:val="22"/>
        </w:rPr>
        <w:t xml:space="preserve">he </w:t>
      </w:r>
      <w:r w:rsidR="0052548A" w:rsidRPr="00FC1756">
        <w:rPr>
          <w:b/>
          <w:bCs/>
          <w:sz w:val="22"/>
          <w:szCs w:val="22"/>
          <w:u w:val="single"/>
        </w:rPr>
        <w:t>resurrection</w:t>
      </w:r>
      <w:r w:rsidR="0052548A" w:rsidRPr="00FC1756">
        <w:rPr>
          <w:sz w:val="22"/>
          <w:szCs w:val="22"/>
        </w:rPr>
        <w:t xml:space="preserve"> of the body that is to come far surpasses any trial</w:t>
      </w:r>
      <w:r w:rsidR="00480101" w:rsidRPr="00FC1756">
        <w:rPr>
          <w:sz w:val="22"/>
          <w:szCs w:val="22"/>
        </w:rPr>
        <w:t xml:space="preserve">, </w:t>
      </w:r>
      <w:r w:rsidR="00D1053D" w:rsidRPr="00FC1756">
        <w:rPr>
          <w:sz w:val="22"/>
          <w:szCs w:val="22"/>
        </w:rPr>
        <w:t>tribulation, p</w:t>
      </w:r>
      <w:r w:rsidR="0052548A" w:rsidRPr="00FC1756">
        <w:rPr>
          <w:sz w:val="22"/>
          <w:szCs w:val="22"/>
        </w:rPr>
        <w:t>ain, anxiety, fear, doubt, depression, anger,</w:t>
      </w:r>
      <w:r w:rsidR="007352C4" w:rsidRPr="00FC1756">
        <w:rPr>
          <w:sz w:val="22"/>
          <w:szCs w:val="22"/>
        </w:rPr>
        <w:t xml:space="preserve"> or</w:t>
      </w:r>
      <w:r w:rsidR="0052548A" w:rsidRPr="00FC1756">
        <w:rPr>
          <w:sz w:val="22"/>
          <w:szCs w:val="22"/>
        </w:rPr>
        <w:t xml:space="preserve"> loneliness </w:t>
      </w:r>
      <w:r w:rsidR="004A78F1" w:rsidRPr="00FC1756">
        <w:rPr>
          <w:sz w:val="22"/>
          <w:szCs w:val="22"/>
        </w:rPr>
        <w:t xml:space="preserve">we face. </w:t>
      </w:r>
    </w:p>
    <w:p w14:paraId="56FCE006" w14:textId="151AFBF0" w:rsidR="00AF1DD8" w:rsidRPr="00FC1756" w:rsidRDefault="0052548A" w:rsidP="008039E0">
      <w:pPr>
        <w:pStyle w:val="ListParagraph"/>
        <w:numPr>
          <w:ilvl w:val="1"/>
          <w:numId w:val="1"/>
        </w:numPr>
        <w:rPr>
          <w:sz w:val="22"/>
          <w:szCs w:val="22"/>
        </w:rPr>
      </w:pPr>
      <w:r w:rsidRPr="00FC1756">
        <w:rPr>
          <w:b/>
          <w:bCs/>
          <w:sz w:val="22"/>
          <w:szCs w:val="22"/>
        </w:rPr>
        <w:t xml:space="preserve">Our </w:t>
      </w:r>
      <w:r w:rsidRPr="00FC1756">
        <w:rPr>
          <w:b/>
          <w:bCs/>
          <w:sz w:val="22"/>
          <w:szCs w:val="22"/>
          <w:u w:val="single"/>
        </w:rPr>
        <w:t>mission</w:t>
      </w:r>
      <w:r w:rsidR="00471621" w:rsidRPr="00FC1756">
        <w:rPr>
          <w:b/>
          <w:bCs/>
          <w:sz w:val="22"/>
          <w:szCs w:val="22"/>
          <w:u w:val="single"/>
        </w:rPr>
        <w:t xml:space="preserve"> continues</w:t>
      </w:r>
      <w:r w:rsidRPr="00FC1756">
        <w:rPr>
          <w:sz w:val="22"/>
          <w:szCs w:val="22"/>
        </w:rPr>
        <w:t xml:space="preserve">.  </w:t>
      </w:r>
      <w:r w:rsidR="00C36EC0" w:rsidRPr="00FC1756">
        <w:rPr>
          <w:sz w:val="22"/>
          <w:szCs w:val="22"/>
        </w:rPr>
        <w:t>“</w:t>
      </w:r>
      <w:r w:rsidR="006123F7" w:rsidRPr="00FC1756">
        <w:rPr>
          <w:sz w:val="22"/>
          <w:szCs w:val="22"/>
        </w:rPr>
        <w:t>Go forth and make disciples of all nations</w:t>
      </w:r>
      <w:r w:rsidR="00480101" w:rsidRPr="00FC1756">
        <w:rPr>
          <w:sz w:val="22"/>
          <w:szCs w:val="22"/>
        </w:rPr>
        <w:t>…</w:t>
      </w:r>
      <w:r w:rsidRPr="00FC1756">
        <w:rPr>
          <w:sz w:val="22"/>
          <w:szCs w:val="22"/>
        </w:rPr>
        <w:t xml:space="preserve"> the hope that through our Faith; God can use us the same way</w:t>
      </w:r>
      <w:r w:rsidR="005D3973" w:rsidRPr="00FC1756">
        <w:rPr>
          <w:sz w:val="22"/>
          <w:szCs w:val="22"/>
        </w:rPr>
        <w:t xml:space="preserve"> in our </w:t>
      </w:r>
      <w:r w:rsidR="00E358C8" w:rsidRPr="00FC1756">
        <w:rPr>
          <w:sz w:val="22"/>
          <w:szCs w:val="22"/>
        </w:rPr>
        <w:t>diminished</w:t>
      </w:r>
      <w:r w:rsidR="005D3973" w:rsidRPr="00FC1756">
        <w:rPr>
          <w:sz w:val="22"/>
          <w:szCs w:val="22"/>
        </w:rPr>
        <w:t xml:space="preserve"> state</w:t>
      </w:r>
      <w:r w:rsidRPr="00FC1756">
        <w:rPr>
          <w:sz w:val="22"/>
          <w:szCs w:val="22"/>
        </w:rPr>
        <w:t>.</w:t>
      </w:r>
    </w:p>
    <w:p w14:paraId="3F2A7488" w14:textId="0C29A69B" w:rsidR="003D3AFF" w:rsidRPr="00E37F78" w:rsidRDefault="00025EB5" w:rsidP="00E37F78">
      <w:pPr>
        <w:spacing w:after="0"/>
        <w:ind w:left="360"/>
        <w:rPr>
          <w:b/>
          <w:bCs/>
          <w:sz w:val="22"/>
          <w:szCs w:val="22"/>
        </w:rPr>
      </w:pPr>
      <w:r w:rsidRPr="00D66AA9">
        <w:rPr>
          <w:b/>
          <w:bCs/>
          <w:sz w:val="22"/>
          <w:szCs w:val="22"/>
        </w:rPr>
        <w:t xml:space="preserve">Anchor Verse – </w:t>
      </w:r>
      <w:r w:rsidR="00FF524D">
        <w:rPr>
          <w:b/>
          <w:bCs/>
          <w:sz w:val="22"/>
          <w:szCs w:val="22"/>
        </w:rPr>
        <w:t>Matthew 12:37</w:t>
      </w:r>
      <w:r w:rsidR="00842175">
        <w:rPr>
          <w:b/>
          <w:bCs/>
          <w:sz w:val="22"/>
          <w:szCs w:val="22"/>
        </w:rPr>
        <w:t xml:space="preserve"> </w:t>
      </w:r>
      <w:r w:rsidR="00184213">
        <w:rPr>
          <w:b/>
          <w:bCs/>
          <w:sz w:val="22"/>
          <w:szCs w:val="22"/>
        </w:rPr>
        <w:t>NASB</w:t>
      </w:r>
      <w:r w:rsidR="00BC3319">
        <w:rPr>
          <w:b/>
          <w:bCs/>
          <w:sz w:val="22"/>
          <w:szCs w:val="22"/>
        </w:rPr>
        <w:t xml:space="preserve"> </w:t>
      </w:r>
      <w:r w:rsidR="008B3CDC" w:rsidRPr="00D66AA9">
        <w:rPr>
          <w:b/>
          <w:bCs/>
          <w:sz w:val="22"/>
          <w:szCs w:val="22"/>
        </w:rPr>
        <w:t>“</w:t>
      </w:r>
      <w:r w:rsidR="00842175" w:rsidRPr="001C3FB5">
        <w:rPr>
          <w:i/>
          <w:iCs/>
          <w:color w:val="EE0000"/>
          <w:sz w:val="22"/>
          <w:szCs w:val="22"/>
        </w:rPr>
        <w:t xml:space="preserve">For by </w:t>
      </w:r>
      <w:r w:rsidR="002D5653">
        <w:rPr>
          <w:i/>
          <w:iCs/>
          <w:color w:val="EE0000"/>
          <w:sz w:val="22"/>
          <w:szCs w:val="22"/>
        </w:rPr>
        <w:t>your</w:t>
      </w:r>
      <w:r w:rsidR="00842175" w:rsidRPr="001C3FB5">
        <w:rPr>
          <w:i/>
          <w:iCs/>
          <w:color w:val="EE0000"/>
          <w:sz w:val="22"/>
          <w:szCs w:val="22"/>
        </w:rPr>
        <w:t xml:space="preserve"> words </w:t>
      </w:r>
      <w:r w:rsidR="00A074CA">
        <w:rPr>
          <w:i/>
          <w:iCs/>
          <w:color w:val="EE0000"/>
          <w:sz w:val="22"/>
          <w:szCs w:val="22"/>
        </w:rPr>
        <w:t>you will</w:t>
      </w:r>
      <w:r w:rsidR="00842175" w:rsidRPr="001C3FB5">
        <w:rPr>
          <w:i/>
          <w:iCs/>
          <w:color w:val="EE0000"/>
          <w:sz w:val="22"/>
          <w:szCs w:val="22"/>
        </w:rPr>
        <w:t xml:space="preserve"> be justified, and by </w:t>
      </w:r>
      <w:r w:rsidR="00A074CA">
        <w:rPr>
          <w:i/>
          <w:iCs/>
          <w:color w:val="EE0000"/>
          <w:sz w:val="22"/>
          <w:szCs w:val="22"/>
        </w:rPr>
        <w:t>your</w:t>
      </w:r>
      <w:r w:rsidR="00842175" w:rsidRPr="001C3FB5">
        <w:rPr>
          <w:i/>
          <w:iCs/>
          <w:color w:val="EE0000"/>
          <w:sz w:val="22"/>
          <w:szCs w:val="22"/>
        </w:rPr>
        <w:t xml:space="preserve"> words </w:t>
      </w:r>
      <w:r w:rsidR="00A074CA">
        <w:rPr>
          <w:i/>
          <w:iCs/>
          <w:color w:val="EE0000"/>
          <w:sz w:val="22"/>
          <w:szCs w:val="22"/>
        </w:rPr>
        <w:t>you will</w:t>
      </w:r>
      <w:r w:rsidR="00842175" w:rsidRPr="001C3FB5">
        <w:rPr>
          <w:i/>
          <w:iCs/>
          <w:color w:val="EE0000"/>
          <w:sz w:val="22"/>
          <w:szCs w:val="22"/>
        </w:rPr>
        <w:t xml:space="preserve"> be condem</w:t>
      </w:r>
      <w:r w:rsidR="001C3FB5" w:rsidRPr="001C3FB5">
        <w:rPr>
          <w:i/>
          <w:iCs/>
          <w:color w:val="EE0000"/>
          <w:sz w:val="22"/>
          <w:szCs w:val="22"/>
        </w:rPr>
        <w:t>ned</w:t>
      </w:r>
      <w:r w:rsidR="001C3FB5">
        <w:rPr>
          <w:i/>
          <w:iCs/>
          <w:color w:val="000000" w:themeColor="text1"/>
          <w:sz w:val="22"/>
          <w:szCs w:val="22"/>
        </w:rPr>
        <w:t>.</w:t>
      </w:r>
      <w:r w:rsidR="005F09C6" w:rsidRPr="00C17BDC">
        <w:rPr>
          <w:color w:val="000000" w:themeColor="text1"/>
          <w:sz w:val="22"/>
          <w:szCs w:val="22"/>
        </w:rPr>
        <w:t>”</w:t>
      </w:r>
      <w:r w:rsidR="00DC4088" w:rsidRPr="00C17BDC">
        <w:rPr>
          <w:b/>
          <w:bCs/>
          <w:color w:val="000000" w:themeColor="text1"/>
          <w:sz w:val="22"/>
          <w:szCs w:val="22"/>
        </w:rPr>
        <w:t xml:space="preserve"> </w:t>
      </w:r>
    </w:p>
    <w:p w14:paraId="794A9895" w14:textId="77777777" w:rsidR="002341B7" w:rsidRPr="00D66AA9" w:rsidRDefault="002341B7" w:rsidP="00025EB5">
      <w:pPr>
        <w:spacing w:after="0"/>
        <w:ind w:left="360"/>
        <w:rPr>
          <w:color w:val="000000" w:themeColor="text1"/>
          <w:sz w:val="22"/>
          <w:szCs w:val="22"/>
        </w:rPr>
      </w:pPr>
    </w:p>
    <w:p w14:paraId="6AAFF06D" w14:textId="5ACE2A66" w:rsidR="007124CA" w:rsidRDefault="00E37F78" w:rsidP="00B655CC">
      <w:pPr>
        <w:spacing w:after="0"/>
        <w:ind w:left="270"/>
        <w:rPr>
          <w:color w:val="000000" w:themeColor="text1"/>
          <w:sz w:val="22"/>
          <w:szCs w:val="22"/>
        </w:rPr>
      </w:pPr>
      <w:r w:rsidRPr="00E37F78">
        <w:rPr>
          <w:color w:val="000000" w:themeColor="text1"/>
          <w:sz w:val="22"/>
          <w:szCs w:val="22"/>
        </w:rPr>
        <w:t xml:space="preserve">Jesus is revealing that our speech functions as the public evidence of our inner spiritual reality. Words are not the </w:t>
      </w:r>
      <w:r w:rsidRPr="00E37F78">
        <w:rPr>
          <w:b/>
          <w:bCs/>
          <w:color w:val="000000" w:themeColor="text1"/>
          <w:sz w:val="22"/>
          <w:szCs w:val="22"/>
        </w:rPr>
        <w:t>basis</w:t>
      </w:r>
      <w:r w:rsidRPr="00E37F78">
        <w:rPr>
          <w:color w:val="000000" w:themeColor="text1"/>
          <w:sz w:val="22"/>
          <w:szCs w:val="22"/>
        </w:rPr>
        <w:t xml:space="preserve"> of justification, but the </w:t>
      </w:r>
      <w:r w:rsidRPr="00E37F78">
        <w:rPr>
          <w:b/>
          <w:bCs/>
          <w:color w:val="000000" w:themeColor="text1"/>
          <w:sz w:val="22"/>
          <w:szCs w:val="22"/>
        </w:rPr>
        <w:t>proof</w:t>
      </w:r>
      <w:r w:rsidRPr="00E37F78">
        <w:rPr>
          <w:color w:val="000000" w:themeColor="text1"/>
          <w:sz w:val="22"/>
          <w:szCs w:val="22"/>
        </w:rPr>
        <w:t xml:space="preserve"> of it — the outward fruit that exposes the condition of the heart. In this passage, Jesus confronts the Pharisees because their accusations against Him reveal hearts resistant to God’s truth. Their speech unmasks their unbelief. In contrast, those who belong to Christ speak in ways shaped by grace, truth, and humility, because the Spirit has transformed their hearts. On the day of judgment, words will stand as witnesses — not because they save us, but because they unmistakably display whether we were truly rooted in Christ. Jesus is teaching that </w:t>
      </w:r>
      <w:r w:rsidRPr="00DA5D4B">
        <w:rPr>
          <w:b/>
          <w:bCs/>
          <w:color w:val="000000" w:themeColor="text1"/>
          <w:sz w:val="22"/>
          <w:szCs w:val="22"/>
        </w:rPr>
        <w:t>justification is demonstrated, not earned</w:t>
      </w:r>
      <w:r w:rsidRPr="00E37F78">
        <w:rPr>
          <w:color w:val="000000" w:themeColor="text1"/>
          <w:sz w:val="22"/>
          <w:szCs w:val="22"/>
        </w:rPr>
        <w:t xml:space="preserve">, by the kind of speech that flows from a </w:t>
      </w:r>
      <w:r w:rsidRPr="0094515E">
        <w:rPr>
          <w:color w:val="000000" w:themeColor="text1"/>
          <w:sz w:val="22"/>
          <w:szCs w:val="22"/>
          <w:u w:val="single"/>
        </w:rPr>
        <w:t>redeemed</w:t>
      </w:r>
      <w:r w:rsidRPr="00E37F78">
        <w:rPr>
          <w:color w:val="000000" w:themeColor="text1"/>
          <w:sz w:val="22"/>
          <w:szCs w:val="22"/>
        </w:rPr>
        <w:t xml:space="preserve"> heart</w:t>
      </w:r>
      <w:r w:rsidR="00637F44">
        <w:rPr>
          <w:color w:val="000000" w:themeColor="text1"/>
          <w:sz w:val="22"/>
          <w:szCs w:val="22"/>
        </w:rPr>
        <w:t>.”</w:t>
      </w:r>
    </w:p>
    <w:p w14:paraId="1A639FEB" w14:textId="77777777" w:rsidR="00777D49" w:rsidRDefault="00777D49" w:rsidP="00B655CC">
      <w:pPr>
        <w:spacing w:after="0"/>
        <w:ind w:left="270"/>
        <w:rPr>
          <w:color w:val="000000" w:themeColor="text1"/>
          <w:sz w:val="22"/>
          <w:szCs w:val="22"/>
        </w:rPr>
      </w:pPr>
    </w:p>
    <w:p w14:paraId="3EE5B623" w14:textId="300D9157" w:rsidR="00573E7E" w:rsidRPr="00EB39FF" w:rsidRDefault="00D47CAD" w:rsidP="00A3576D">
      <w:pPr>
        <w:pStyle w:val="ListParagraph"/>
        <w:numPr>
          <w:ilvl w:val="0"/>
          <w:numId w:val="2"/>
        </w:numPr>
        <w:spacing w:after="0"/>
        <w:rPr>
          <w:b/>
          <w:bCs/>
          <w:color w:val="000000" w:themeColor="text1"/>
          <w:sz w:val="22"/>
          <w:szCs w:val="22"/>
        </w:rPr>
      </w:pPr>
      <w:r>
        <w:rPr>
          <w:b/>
          <w:bCs/>
          <w:color w:val="000000" w:themeColor="text1"/>
          <w:sz w:val="22"/>
          <w:szCs w:val="22"/>
        </w:rPr>
        <w:t>Word Study – “Justified”</w:t>
      </w:r>
    </w:p>
    <w:p w14:paraId="47A2126B" w14:textId="77777777" w:rsidR="005F7D1E" w:rsidRPr="005F7D1E" w:rsidRDefault="005F7D1E" w:rsidP="004D3795">
      <w:pPr>
        <w:pStyle w:val="ListParagraph"/>
        <w:numPr>
          <w:ilvl w:val="1"/>
          <w:numId w:val="2"/>
        </w:numPr>
        <w:spacing w:after="0"/>
        <w:rPr>
          <w:color w:val="000000" w:themeColor="text1"/>
          <w:sz w:val="22"/>
          <w:szCs w:val="22"/>
        </w:rPr>
      </w:pPr>
      <w:r w:rsidRPr="005F7D1E">
        <w:rPr>
          <w:b/>
          <w:bCs/>
          <w:color w:val="000000" w:themeColor="text1"/>
          <w:sz w:val="22"/>
          <w:szCs w:val="22"/>
        </w:rPr>
        <w:t xml:space="preserve">The Greek word </w:t>
      </w:r>
      <w:proofErr w:type="spellStart"/>
      <w:r w:rsidRPr="005F7D1E">
        <w:rPr>
          <w:b/>
          <w:bCs/>
          <w:i/>
          <w:iCs/>
          <w:color w:val="000000" w:themeColor="text1"/>
          <w:sz w:val="22"/>
          <w:szCs w:val="22"/>
        </w:rPr>
        <w:t>dikaioō</w:t>
      </w:r>
      <w:proofErr w:type="spellEnd"/>
      <w:r w:rsidRPr="005F7D1E">
        <w:rPr>
          <w:b/>
          <w:bCs/>
          <w:color w:val="000000" w:themeColor="text1"/>
          <w:sz w:val="22"/>
          <w:szCs w:val="22"/>
        </w:rPr>
        <w:t xml:space="preserve"> has two primary meanings in Scripture</w:t>
      </w:r>
      <w:r w:rsidRPr="005F7D1E">
        <w:rPr>
          <w:b/>
          <w:bCs/>
          <w:color w:val="000000" w:themeColor="text1"/>
          <w:sz w:val="22"/>
          <w:szCs w:val="22"/>
        </w:rPr>
        <w:t xml:space="preserve"> </w:t>
      </w:r>
      <w:r>
        <w:rPr>
          <w:b/>
          <w:bCs/>
          <w:color w:val="000000" w:themeColor="text1"/>
          <w:sz w:val="22"/>
          <w:szCs w:val="22"/>
        </w:rPr>
        <w:t>:</w:t>
      </w:r>
    </w:p>
    <w:p w14:paraId="008B34C8" w14:textId="79742FEF" w:rsidR="002A3062" w:rsidRPr="002A3062" w:rsidRDefault="005F7D1E" w:rsidP="005F7D1E">
      <w:pPr>
        <w:pStyle w:val="ListParagraph"/>
        <w:numPr>
          <w:ilvl w:val="2"/>
          <w:numId w:val="2"/>
        </w:numPr>
        <w:spacing w:after="0"/>
        <w:rPr>
          <w:color w:val="000000" w:themeColor="text1"/>
          <w:sz w:val="22"/>
          <w:szCs w:val="22"/>
        </w:rPr>
      </w:pPr>
      <w:r>
        <w:rPr>
          <w:b/>
          <w:bCs/>
          <w:color w:val="000000" w:themeColor="text1"/>
          <w:sz w:val="22"/>
          <w:szCs w:val="22"/>
        </w:rPr>
        <w:t xml:space="preserve">Declared Righteous </w:t>
      </w:r>
      <w:r w:rsidR="002A3062">
        <w:rPr>
          <w:b/>
          <w:bCs/>
          <w:color w:val="000000" w:themeColor="text1"/>
          <w:sz w:val="22"/>
          <w:szCs w:val="22"/>
        </w:rPr>
        <w:t>–</w:t>
      </w:r>
      <w:r>
        <w:rPr>
          <w:b/>
          <w:bCs/>
          <w:color w:val="000000" w:themeColor="text1"/>
          <w:sz w:val="22"/>
          <w:szCs w:val="22"/>
        </w:rPr>
        <w:t xml:space="preserve"> </w:t>
      </w:r>
      <w:r w:rsidR="002A3062">
        <w:rPr>
          <w:b/>
          <w:bCs/>
          <w:color w:val="000000" w:themeColor="text1"/>
          <w:sz w:val="22"/>
          <w:szCs w:val="22"/>
        </w:rPr>
        <w:t>A legal or forensic justification as used in Romans 3:5 “</w:t>
      </w:r>
      <w:r w:rsidR="00B40610" w:rsidRPr="001E744A">
        <w:rPr>
          <w:i/>
          <w:iCs/>
          <w:color w:val="000000" w:themeColor="text1"/>
          <w:sz w:val="22"/>
          <w:szCs w:val="22"/>
        </w:rPr>
        <w:t>our unrighteousness brings out God’s righteousness</w:t>
      </w:r>
      <w:r w:rsidR="001E744A" w:rsidRPr="001E744A">
        <w:rPr>
          <w:i/>
          <w:iCs/>
          <w:color w:val="000000" w:themeColor="text1"/>
          <w:sz w:val="22"/>
          <w:szCs w:val="22"/>
        </w:rPr>
        <w:t xml:space="preserve"> more clearly…”</w:t>
      </w:r>
      <w:r w:rsidR="001E744A">
        <w:rPr>
          <w:i/>
          <w:iCs/>
          <w:color w:val="000000" w:themeColor="text1"/>
          <w:sz w:val="22"/>
          <w:szCs w:val="22"/>
        </w:rPr>
        <w:t xml:space="preserve"> </w:t>
      </w:r>
      <w:r w:rsidR="00641118">
        <w:rPr>
          <w:color w:val="000000" w:themeColor="text1"/>
          <w:sz w:val="22"/>
          <w:szCs w:val="22"/>
        </w:rPr>
        <w:t>God declares sinners righteous through faith in Christ</w:t>
      </w:r>
      <w:r w:rsidR="00093243">
        <w:rPr>
          <w:color w:val="000000" w:themeColor="text1"/>
          <w:sz w:val="22"/>
          <w:szCs w:val="22"/>
        </w:rPr>
        <w:t xml:space="preserve"> – </w:t>
      </w:r>
      <w:r w:rsidR="007848B2">
        <w:rPr>
          <w:color w:val="000000" w:themeColor="text1"/>
          <w:sz w:val="22"/>
          <w:szCs w:val="22"/>
        </w:rPr>
        <w:t xml:space="preserve">This is </w:t>
      </w:r>
      <w:r w:rsidR="00D058B6">
        <w:rPr>
          <w:color w:val="000000" w:themeColor="text1"/>
          <w:sz w:val="22"/>
          <w:szCs w:val="22"/>
        </w:rPr>
        <w:t xml:space="preserve">God-initiated and </w:t>
      </w:r>
      <w:r w:rsidR="00093243">
        <w:rPr>
          <w:color w:val="000000" w:themeColor="text1"/>
          <w:sz w:val="22"/>
          <w:szCs w:val="22"/>
        </w:rPr>
        <w:t>a demonstration of God’s grace!</w:t>
      </w:r>
    </w:p>
    <w:p w14:paraId="6D997652" w14:textId="45BC34DA" w:rsidR="00791575" w:rsidRDefault="00F729B9" w:rsidP="005F7D1E">
      <w:pPr>
        <w:pStyle w:val="ListParagraph"/>
        <w:numPr>
          <w:ilvl w:val="2"/>
          <w:numId w:val="2"/>
        </w:numPr>
        <w:spacing w:after="0"/>
        <w:rPr>
          <w:color w:val="000000" w:themeColor="text1"/>
          <w:sz w:val="22"/>
          <w:szCs w:val="22"/>
        </w:rPr>
      </w:pPr>
      <w:r>
        <w:rPr>
          <w:b/>
          <w:bCs/>
          <w:color w:val="000000" w:themeColor="text1"/>
          <w:sz w:val="22"/>
          <w:szCs w:val="22"/>
        </w:rPr>
        <w:t xml:space="preserve">Shown to be Righteous – </w:t>
      </w:r>
      <w:r w:rsidR="00D0189E">
        <w:rPr>
          <w:color w:val="000000" w:themeColor="text1"/>
          <w:sz w:val="22"/>
          <w:szCs w:val="22"/>
        </w:rPr>
        <w:t>D</w:t>
      </w:r>
      <w:r w:rsidRPr="00F729B9">
        <w:rPr>
          <w:color w:val="000000" w:themeColor="text1"/>
          <w:sz w:val="22"/>
          <w:szCs w:val="22"/>
        </w:rPr>
        <w:t>emonstrated</w:t>
      </w:r>
      <w:r>
        <w:rPr>
          <w:b/>
          <w:bCs/>
          <w:color w:val="000000" w:themeColor="text1"/>
          <w:sz w:val="22"/>
          <w:szCs w:val="22"/>
        </w:rPr>
        <w:t xml:space="preserve"> </w:t>
      </w:r>
      <w:r w:rsidR="00A568AC">
        <w:rPr>
          <w:b/>
          <w:bCs/>
          <w:color w:val="000000" w:themeColor="text1"/>
          <w:sz w:val="22"/>
          <w:szCs w:val="22"/>
        </w:rPr>
        <w:t xml:space="preserve"> </w:t>
      </w:r>
      <w:r w:rsidR="00190968">
        <w:rPr>
          <w:color w:val="000000" w:themeColor="text1"/>
          <w:sz w:val="22"/>
          <w:szCs w:val="22"/>
        </w:rPr>
        <w:t xml:space="preserve">Righteousness as used in Matthew 12:37 </w:t>
      </w:r>
      <w:r w:rsidR="00D0189E">
        <w:rPr>
          <w:color w:val="000000" w:themeColor="text1"/>
          <w:sz w:val="22"/>
          <w:szCs w:val="22"/>
        </w:rPr>
        <w:t xml:space="preserve">&amp; </w:t>
      </w:r>
      <w:r w:rsidR="009F6D75">
        <w:rPr>
          <w:color w:val="000000" w:themeColor="text1"/>
          <w:sz w:val="22"/>
          <w:szCs w:val="22"/>
        </w:rPr>
        <w:t xml:space="preserve"> </w:t>
      </w:r>
      <w:r w:rsidR="00DC1B1C">
        <w:rPr>
          <w:color w:val="000000" w:themeColor="text1"/>
          <w:sz w:val="22"/>
          <w:szCs w:val="22"/>
        </w:rPr>
        <w:t>James 2:21-24</w:t>
      </w:r>
      <w:r w:rsidR="00684A7B">
        <w:rPr>
          <w:color w:val="000000" w:themeColor="text1"/>
          <w:sz w:val="22"/>
          <w:szCs w:val="22"/>
        </w:rPr>
        <w:t>:</w:t>
      </w:r>
      <w:r w:rsidR="00DC1B1C">
        <w:rPr>
          <w:color w:val="000000" w:themeColor="text1"/>
          <w:sz w:val="22"/>
          <w:szCs w:val="22"/>
        </w:rPr>
        <w:t xml:space="preserve"> </w:t>
      </w:r>
    </w:p>
    <w:p w14:paraId="092CE649" w14:textId="6F60BF58" w:rsidR="00DB796B" w:rsidRPr="00BF25CE" w:rsidRDefault="00DC1B1C" w:rsidP="00BF25CE">
      <w:pPr>
        <w:spacing w:after="0"/>
        <w:ind w:left="1800"/>
        <w:rPr>
          <w:color w:val="000000" w:themeColor="text1"/>
          <w:sz w:val="22"/>
          <w:szCs w:val="22"/>
        </w:rPr>
      </w:pPr>
      <w:r w:rsidRPr="00BF25CE">
        <w:rPr>
          <w:i/>
          <w:iCs/>
          <w:color w:val="000000" w:themeColor="text1"/>
          <w:sz w:val="22"/>
          <w:szCs w:val="22"/>
        </w:rPr>
        <w:t>“</w:t>
      </w:r>
      <w:r w:rsidR="00993C67" w:rsidRPr="00BF25CE">
        <w:rPr>
          <w:i/>
          <w:iCs/>
          <w:color w:val="000000" w:themeColor="text1"/>
          <w:sz w:val="22"/>
          <w:szCs w:val="22"/>
          <w:vertAlign w:val="superscript"/>
        </w:rPr>
        <w:t>21</w:t>
      </w:r>
      <w:r w:rsidRPr="00BF25CE">
        <w:rPr>
          <w:i/>
          <w:iCs/>
          <w:color w:val="000000" w:themeColor="text1"/>
          <w:sz w:val="22"/>
          <w:szCs w:val="22"/>
        </w:rPr>
        <w:t xml:space="preserve">Was not our ancestor </w:t>
      </w:r>
      <w:r w:rsidR="003F1319" w:rsidRPr="00BF25CE">
        <w:rPr>
          <w:i/>
          <w:iCs/>
          <w:color w:val="000000" w:themeColor="text1"/>
          <w:sz w:val="22"/>
          <w:szCs w:val="22"/>
        </w:rPr>
        <w:t>Abraham considered righteous f</w:t>
      </w:r>
      <w:r w:rsidR="00FC2244" w:rsidRPr="00BF25CE">
        <w:rPr>
          <w:i/>
          <w:iCs/>
          <w:color w:val="000000" w:themeColor="text1"/>
          <w:sz w:val="22"/>
          <w:szCs w:val="22"/>
        </w:rPr>
        <w:t xml:space="preserve">or what he did when he offered his son Isaac on the altar? </w:t>
      </w:r>
      <w:r w:rsidR="00FC2244" w:rsidRPr="00BF25CE">
        <w:rPr>
          <w:i/>
          <w:iCs/>
          <w:color w:val="000000" w:themeColor="text1"/>
          <w:sz w:val="22"/>
          <w:szCs w:val="22"/>
          <w:vertAlign w:val="superscript"/>
        </w:rPr>
        <w:t>22</w:t>
      </w:r>
      <w:r w:rsidR="00FC2244" w:rsidRPr="00BF25CE">
        <w:rPr>
          <w:i/>
          <w:iCs/>
          <w:color w:val="000000" w:themeColor="text1"/>
          <w:sz w:val="22"/>
          <w:szCs w:val="22"/>
        </w:rPr>
        <w:t>You see that his faith and his actions were working together, and his faith was made complete by what he did.</w:t>
      </w:r>
      <w:r w:rsidR="00AC6FDE" w:rsidRPr="00BF25CE">
        <w:rPr>
          <w:i/>
          <w:iCs/>
          <w:color w:val="000000" w:themeColor="text1"/>
          <w:sz w:val="22"/>
          <w:szCs w:val="22"/>
        </w:rPr>
        <w:t xml:space="preserve"> </w:t>
      </w:r>
      <w:r w:rsidR="00AC6FDE" w:rsidRPr="00BF25CE">
        <w:rPr>
          <w:i/>
          <w:iCs/>
          <w:color w:val="000000" w:themeColor="text1"/>
          <w:sz w:val="22"/>
          <w:szCs w:val="22"/>
          <w:vertAlign w:val="superscript"/>
        </w:rPr>
        <w:t>23</w:t>
      </w:r>
      <w:r w:rsidR="00AC6FDE" w:rsidRPr="00BF25CE">
        <w:rPr>
          <w:i/>
          <w:iCs/>
          <w:color w:val="000000" w:themeColor="text1"/>
          <w:sz w:val="22"/>
          <w:szCs w:val="22"/>
        </w:rPr>
        <w:t>And the scripture was fulfilled that says, ‘Abraham believed God, and it was credited to him as righteousness</w:t>
      </w:r>
      <w:r w:rsidR="00356129" w:rsidRPr="00BF25CE">
        <w:rPr>
          <w:i/>
          <w:iCs/>
          <w:color w:val="000000" w:themeColor="text1"/>
          <w:sz w:val="22"/>
          <w:szCs w:val="22"/>
        </w:rPr>
        <w:t>’</w:t>
      </w:r>
      <w:r w:rsidR="00AC6FDE" w:rsidRPr="00BF25CE">
        <w:rPr>
          <w:i/>
          <w:iCs/>
          <w:color w:val="000000" w:themeColor="text1"/>
          <w:sz w:val="22"/>
          <w:szCs w:val="22"/>
        </w:rPr>
        <w:t>, and he was called God’s friend</w:t>
      </w:r>
      <w:r w:rsidR="00CA0CF6" w:rsidRPr="00BF25CE">
        <w:rPr>
          <w:i/>
          <w:iCs/>
          <w:color w:val="000000" w:themeColor="text1"/>
          <w:sz w:val="22"/>
          <w:szCs w:val="22"/>
        </w:rPr>
        <w:t xml:space="preserve">. </w:t>
      </w:r>
      <w:r w:rsidR="00CA0CF6" w:rsidRPr="00BF25CE">
        <w:rPr>
          <w:i/>
          <w:iCs/>
          <w:color w:val="000000" w:themeColor="text1"/>
          <w:sz w:val="22"/>
          <w:szCs w:val="22"/>
          <w:vertAlign w:val="superscript"/>
        </w:rPr>
        <w:t>24</w:t>
      </w:r>
      <w:r w:rsidR="00CA0CF6" w:rsidRPr="00BF25CE">
        <w:rPr>
          <w:i/>
          <w:iCs/>
          <w:color w:val="000000" w:themeColor="text1"/>
          <w:sz w:val="22"/>
          <w:szCs w:val="22"/>
        </w:rPr>
        <w:t xml:space="preserve"> You see that a person is</w:t>
      </w:r>
      <w:r w:rsidR="00CA0CF6" w:rsidRPr="00BF25CE">
        <w:rPr>
          <w:i/>
          <w:iCs/>
          <w:color w:val="000000" w:themeColor="text1"/>
          <w:sz w:val="22"/>
          <w:szCs w:val="22"/>
          <w:u w:val="single"/>
        </w:rPr>
        <w:t xml:space="preserve"> justified</w:t>
      </w:r>
      <w:r w:rsidR="004B62CD" w:rsidRPr="00BF25CE">
        <w:rPr>
          <w:i/>
          <w:iCs/>
          <w:color w:val="000000" w:themeColor="text1"/>
          <w:sz w:val="22"/>
          <w:szCs w:val="22"/>
        </w:rPr>
        <w:t xml:space="preserve"> by what he does and not by faith alone</w:t>
      </w:r>
      <w:r w:rsidR="004B62CD" w:rsidRPr="00BF25CE">
        <w:rPr>
          <w:color w:val="000000" w:themeColor="text1"/>
          <w:sz w:val="22"/>
          <w:szCs w:val="22"/>
        </w:rPr>
        <w:t>.”</w:t>
      </w:r>
      <w:r w:rsidR="00A568AC" w:rsidRPr="00BF25CE">
        <w:rPr>
          <w:color w:val="000000" w:themeColor="text1"/>
          <w:sz w:val="22"/>
          <w:szCs w:val="22"/>
        </w:rPr>
        <w:t xml:space="preserve"> </w:t>
      </w:r>
    </w:p>
    <w:p w14:paraId="66A6727F" w14:textId="77777777" w:rsidR="00684A7B" w:rsidRPr="00684A7B" w:rsidRDefault="00684A7B" w:rsidP="00684A7B">
      <w:pPr>
        <w:spacing w:after="0"/>
        <w:ind w:left="1800"/>
        <w:rPr>
          <w:color w:val="000000" w:themeColor="text1"/>
          <w:sz w:val="22"/>
          <w:szCs w:val="22"/>
        </w:rPr>
      </w:pPr>
    </w:p>
    <w:p w14:paraId="4BABEFFC" w14:textId="5F51E27F" w:rsidR="00202FD7" w:rsidRPr="00202FD7" w:rsidRDefault="00FA7BA3" w:rsidP="00C71C28">
      <w:pPr>
        <w:spacing w:after="0"/>
        <w:ind w:left="360"/>
        <w:rPr>
          <w:color w:val="000000" w:themeColor="text1"/>
          <w:sz w:val="22"/>
          <w:szCs w:val="22"/>
        </w:rPr>
      </w:pPr>
      <w:r>
        <w:rPr>
          <w:color w:val="000000" w:themeColor="text1"/>
          <w:sz w:val="22"/>
          <w:szCs w:val="22"/>
        </w:rPr>
        <w:t xml:space="preserve">These </w:t>
      </w:r>
      <w:r w:rsidR="00202FD7">
        <w:rPr>
          <w:color w:val="000000" w:themeColor="text1"/>
          <w:sz w:val="22"/>
          <w:szCs w:val="22"/>
        </w:rPr>
        <w:t xml:space="preserve">are complimentary verses - </w:t>
      </w:r>
      <w:r w:rsidR="00202FD7" w:rsidRPr="00202FD7">
        <w:rPr>
          <w:color w:val="000000" w:themeColor="text1"/>
          <w:sz w:val="22"/>
          <w:szCs w:val="22"/>
        </w:rPr>
        <w:t xml:space="preserve">A person’s actions or words </w:t>
      </w:r>
      <w:r w:rsidR="00202FD7" w:rsidRPr="00202FD7">
        <w:rPr>
          <w:b/>
          <w:bCs/>
          <w:color w:val="000000" w:themeColor="text1"/>
          <w:sz w:val="22"/>
          <w:szCs w:val="22"/>
        </w:rPr>
        <w:t>demonstrate</w:t>
      </w:r>
      <w:r w:rsidR="00202FD7" w:rsidRPr="00202FD7">
        <w:rPr>
          <w:color w:val="000000" w:themeColor="text1"/>
          <w:sz w:val="22"/>
          <w:szCs w:val="22"/>
        </w:rPr>
        <w:t xml:space="preserve"> the reality of their faith.</w:t>
      </w:r>
      <w:r w:rsidR="00816720">
        <w:rPr>
          <w:color w:val="000000" w:themeColor="text1"/>
          <w:sz w:val="22"/>
          <w:szCs w:val="22"/>
        </w:rPr>
        <w:t xml:space="preserve"> </w:t>
      </w:r>
      <w:r w:rsidR="00202FD7" w:rsidRPr="00202FD7">
        <w:rPr>
          <w:color w:val="000000" w:themeColor="text1"/>
          <w:sz w:val="22"/>
          <w:szCs w:val="22"/>
        </w:rPr>
        <w:t xml:space="preserve">In Matthew 12:37, Jesus uses the </w:t>
      </w:r>
      <w:r w:rsidR="00202FD7" w:rsidRPr="00202FD7">
        <w:rPr>
          <w:b/>
          <w:bCs/>
          <w:color w:val="000000" w:themeColor="text1"/>
          <w:sz w:val="22"/>
          <w:szCs w:val="22"/>
        </w:rPr>
        <w:t>second meaning</w:t>
      </w:r>
      <w:r w:rsidR="00202FD7" w:rsidRPr="00202FD7">
        <w:rPr>
          <w:color w:val="000000" w:themeColor="text1"/>
          <w:sz w:val="22"/>
          <w:szCs w:val="22"/>
        </w:rPr>
        <w:t>.</w:t>
      </w:r>
      <w:r w:rsidR="00C71C28">
        <w:rPr>
          <w:color w:val="000000" w:themeColor="text1"/>
          <w:sz w:val="22"/>
          <w:szCs w:val="22"/>
        </w:rPr>
        <w:t xml:space="preserve"> </w:t>
      </w:r>
      <w:r w:rsidR="00202FD7" w:rsidRPr="00202FD7">
        <w:rPr>
          <w:b/>
          <w:bCs/>
          <w:color w:val="000000" w:themeColor="text1"/>
          <w:sz w:val="22"/>
          <w:szCs w:val="22"/>
        </w:rPr>
        <w:t xml:space="preserve">Your words do not </w:t>
      </w:r>
      <w:r w:rsidR="00202FD7" w:rsidRPr="00202FD7">
        <w:rPr>
          <w:b/>
          <w:bCs/>
          <w:i/>
          <w:iCs/>
          <w:color w:val="000000" w:themeColor="text1"/>
          <w:sz w:val="22"/>
          <w:szCs w:val="22"/>
        </w:rPr>
        <w:t>create</w:t>
      </w:r>
      <w:r w:rsidR="00202FD7" w:rsidRPr="00202FD7">
        <w:rPr>
          <w:b/>
          <w:bCs/>
          <w:color w:val="000000" w:themeColor="text1"/>
          <w:sz w:val="22"/>
          <w:szCs w:val="22"/>
        </w:rPr>
        <w:t xml:space="preserve"> righteousness — they </w:t>
      </w:r>
      <w:r w:rsidR="00202FD7" w:rsidRPr="00202FD7">
        <w:rPr>
          <w:b/>
          <w:bCs/>
          <w:i/>
          <w:iCs/>
          <w:color w:val="000000" w:themeColor="text1"/>
          <w:sz w:val="22"/>
          <w:szCs w:val="22"/>
        </w:rPr>
        <w:t>reveal</w:t>
      </w:r>
      <w:r w:rsidR="00202FD7" w:rsidRPr="00202FD7">
        <w:rPr>
          <w:b/>
          <w:bCs/>
          <w:color w:val="000000" w:themeColor="text1"/>
          <w:sz w:val="22"/>
          <w:szCs w:val="22"/>
        </w:rPr>
        <w:t xml:space="preserve"> it</w:t>
      </w:r>
      <w:r w:rsidR="002A4F94">
        <w:rPr>
          <w:b/>
          <w:bCs/>
          <w:color w:val="000000" w:themeColor="text1"/>
          <w:sz w:val="22"/>
          <w:szCs w:val="22"/>
        </w:rPr>
        <w:t xml:space="preserve">.  </w:t>
      </w:r>
      <w:r w:rsidR="00DD1186">
        <w:rPr>
          <w:color w:val="000000" w:themeColor="text1"/>
          <w:sz w:val="22"/>
          <w:szCs w:val="22"/>
        </w:rPr>
        <w:t>As with</w:t>
      </w:r>
      <w:r w:rsidR="005E5099">
        <w:rPr>
          <w:b/>
          <w:bCs/>
          <w:color w:val="000000" w:themeColor="text1"/>
          <w:sz w:val="22"/>
          <w:szCs w:val="22"/>
        </w:rPr>
        <w:t xml:space="preserve"> </w:t>
      </w:r>
      <w:r w:rsidR="005E5099" w:rsidRPr="00904A1E">
        <w:rPr>
          <w:b/>
          <w:bCs/>
          <w:color w:val="000000" w:themeColor="text1"/>
          <w:sz w:val="22"/>
          <w:szCs w:val="22"/>
          <w:u w:val="single"/>
        </w:rPr>
        <w:t>sanctification</w:t>
      </w:r>
      <w:r w:rsidR="00B879A5">
        <w:rPr>
          <w:b/>
          <w:bCs/>
          <w:color w:val="000000" w:themeColor="text1"/>
          <w:sz w:val="22"/>
          <w:szCs w:val="22"/>
        </w:rPr>
        <w:t xml:space="preserve"> (</w:t>
      </w:r>
      <w:r w:rsidR="00B879A5" w:rsidRPr="000D1488">
        <w:rPr>
          <w:i/>
          <w:iCs/>
          <w:color w:val="000000" w:themeColor="text1"/>
          <w:sz w:val="22"/>
          <w:szCs w:val="22"/>
        </w:rPr>
        <w:t>7/</w:t>
      </w:r>
      <w:r w:rsidR="000D1488" w:rsidRPr="000D1488">
        <w:rPr>
          <w:i/>
          <w:iCs/>
          <w:color w:val="000000" w:themeColor="text1"/>
          <w:sz w:val="22"/>
          <w:szCs w:val="22"/>
        </w:rPr>
        <w:t>8/26 handout</w:t>
      </w:r>
      <w:r w:rsidR="000D1488">
        <w:rPr>
          <w:b/>
          <w:bCs/>
          <w:color w:val="000000" w:themeColor="text1"/>
          <w:sz w:val="22"/>
          <w:szCs w:val="22"/>
        </w:rPr>
        <w:t>)</w:t>
      </w:r>
      <w:r w:rsidR="005E5099">
        <w:rPr>
          <w:b/>
          <w:bCs/>
          <w:color w:val="000000" w:themeColor="text1"/>
          <w:sz w:val="22"/>
          <w:szCs w:val="22"/>
        </w:rPr>
        <w:t>, w</w:t>
      </w:r>
      <w:r w:rsidR="000060FC">
        <w:rPr>
          <w:b/>
          <w:bCs/>
          <w:color w:val="000000" w:themeColor="text1"/>
          <w:sz w:val="22"/>
          <w:szCs w:val="22"/>
        </w:rPr>
        <w:t>e are</w:t>
      </w:r>
      <w:r w:rsidR="005E5099">
        <w:rPr>
          <w:b/>
          <w:bCs/>
          <w:color w:val="000000" w:themeColor="text1"/>
          <w:sz w:val="22"/>
          <w:szCs w:val="22"/>
        </w:rPr>
        <w:t xml:space="preserve"> </w:t>
      </w:r>
      <w:r w:rsidR="000060FC">
        <w:rPr>
          <w:b/>
          <w:bCs/>
          <w:color w:val="000000" w:themeColor="text1"/>
          <w:sz w:val="22"/>
          <w:szCs w:val="22"/>
        </w:rPr>
        <w:t xml:space="preserve">justified by the grace of God.  </w:t>
      </w:r>
      <w:proofErr w:type="gramStart"/>
      <w:r w:rsidR="000060FC" w:rsidRPr="000060FC">
        <w:rPr>
          <w:color w:val="000000" w:themeColor="text1"/>
          <w:sz w:val="22"/>
          <w:szCs w:val="22"/>
        </w:rPr>
        <w:t>But</w:t>
      </w:r>
      <w:r w:rsidR="000060FC">
        <w:rPr>
          <w:b/>
          <w:bCs/>
          <w:color w:val="000000" w:themeColor="text1"/>
          <w:sz w:val="22"/>
          <w:szCs w:val="22"/>
        </w:rPr>
        <w:t>,</w:t>
      </w:r>
      <w:proofErr w:type="gramEnd"/>
      <w:r w:rsidR="000060FC">
        <w:rPr>
          <w:b/>
          <w:bCs/>
          <w:color w:val="000000" w:themeColor="text1"/>
          <w:sz w:val="22"/>
          <w:szCs w:val="22"/>
        </w:rPr>
        <w:t xml:space="preserve"> </w:t>
      </w:r>
      <w:r w:rsidR="00255A7C">
        <w:rPr>
          <w:color w:val="000000" w:themeColor="text1"/>
          <w:sz w:val="22"/>
          <w:szCs w:val="22"/>
        </w:rPr>
        <w:t xml:space="preserve">there </w:t>
      </w:r>
      <w:r w:rsidR="005C2B2A">
        <w:rPr>
          <w:color w:val="000000" w:themeColor="text1"/>
          <w:sz w:val="22"/>
          <w:szCs w:val="22"/>
        </w:rPr>
        <w:t xml:space="preserve">is a </w:t>
      </w:r>
      <w:r w:rsidR="00AA4F3F">
        <w:rPr>
          <w:color w:val="000000" w:themeColor="text1"/>
          <w:sz w:val="22"/>
          <w:szCs w:val="22"/>
        </w:rPr>
        <w:t>sanctification</w:t>
      </w:r>
      <w:r w:rsidR="005C2B2A">
        <w:rPr>
          <w:color w:val="000000" w:themeColor="text1"/>
          <w:sz w:val="22"/>
          <w:szCs w:val="22"/>
        </w:rPr>
        <w:t xml:space="preserve"> process </w:t>
      </w:r>
      <w:r w:rsidR="00AA4F3F">
        <w:rPr>
          <w:color w:val="000000" w:themeColor="text1"/>
          <w:sz w:val="22"/>
          <w:szCs w:val="22"/>
        </w:rPr>
        <w:t xml:space="preserve">that lasts the rest of our lives as we </w:t>
      </w:r>
      <w:r w:rsidR="0096509D">
        <w:rPr>
          <w:color w:val="000000" w:themeColor="text1"/>
          <w:sz w:val="22"/>
          <w:szCs w:val="22"/>
        </w:rPr>
        <w:t>adopt the spirit and character of the one who saved us.</w:t>
      </w:r>
      <w:r w:rsidR="007B15C2">
        <w:rPr>
          <w:color w:val="000000" w:themeColor="text1"/>
          <w:sz w:val="22"/>
          <w:szCs w:val="22"/>
        </w:rPr>
        <w:t xml:space="preserve">  This is </w:t>
      </w:r>
      <w:r w:rsidR="00B41442">
        <w:rPr>
          <w:color w:val="000000" w:themeColor="text1"/>
          <w:sz w:val="22"/>
          <w:szCs w:val="22"/>
        </w:rPr>
        <w:t xml:space="preserve">similar to </w:t>
      </w:r>
      <w:r w:rsidR="007B15C2">
        <w:rPr>
          <w:color w:val="000000" w:themeColor="text1"/>
          <w:sz w:val="22"/>
          <w:szCs w:val="22"/>
        </w:rPr>
        <w:t xml:space="preserve">the </w:t>
      </w:r>
      <w:r w:rsidR="00B879A5">
        <w:rPr>
          <w:color w:val="000000" w:themeColor="text1"/>
          <w:sz w:val="22"/>
          <w:szCs w:val="22"/>
        </w:rPr>
        <w:t>meaning of Matthew 12:37</w:t>
      </w:r>
      <w:r w:rsidR="00B41442">
        <w:rPr>
          <w:color w:val="000000" w:themeColor="text1"/>
          <w:sz w:val="22"/>
          <w:szCs w:val="22"/>
        </w:rPr>
        <w:t xml:space="preserve"> with regards to Justification – words and deeds matter</w:t>
      </w:r>
      <w:r w:rsidR="00B879A5">
        <w:rPr>
          <w:color w:val="000000" w:themeColor="text1"/>
          <w:sz w:val="22"/>
          <w:szCs w:val="22"/>
        </w:rPr>
        <w:t>.</w:t>
      </w:r>
    </w:p>
    <w:p w14:paraId="1FD0D067" w14:textId="1E2268BF" w:rsidR="000427CE" w:rsidRPr="000427CE" w:rsidRDefault="000427CE" w:rsidP="000427CE">
      <w:pPr>
        <w:spacing w:after="0"/>
        <w:ind w:left="1350"/>
        <w:rPr>
          <w:color w:val="000000" w:themeColor="text1"/>
          <w:sz w:val="22"/>
          <w:szCs w:val="22"/>
        </w:rPr>
      </w:pPr>
    </w:p>
    <w:p w14:paraId="3B149E38" w14:textId="6FF49820" w:rsidR="00ED4725" w:rsidRPr="002711AB" w:rsidRDefault="009F6F79" w:rsidP="009F6F79">
      <w:pPr>
        <w:pStyle w:val="ListParagraph"/>
        <w:numPr>
          <w:ilvl w:val="0"/>
          <w:numId w:val="2"/>
        </w:numPr>
        <w:spacing w:after="0"/>
        <w:rPr>
          <w:color w:val="000000" w:themeColor="text1"/>
          <w:sz w:val="22"/>
          <w:szCs w:val="22"/>
        </w:rPr>
      </w:pPr>
      <w:r>
        <w:rPr>
          <w:b/>
          <w:bCs/>
          <w:color w:val="000000" w:themeColor="text1"/>
          <w:sz w:val="22"/>
          <w:szCs w:val="22"/>
        </w:rPr>
        <w:t xml:space="preserve">Theological </w:t>
      </w:r>
      <w:r w:rsidR="004C7E46">
        <w:rPr>
          <w:b/>
          <w:bCs/>
          <w:color w:val="000000" w:themeColor="text1"/>
          <w:sz w:val="22"/>
          <w:szCs w:val="22"/>
        </w:rPr>
        <w:t xml:space="preserve">meanings </w:t>
      </w:r>
      <w:r w:rsidR="00ED4725">
        <w:rPr>
          <w:b/>
          <w:bCs/>
          <w:color w:val="000000" w:themeColor="text1"/>
          <w:sz w:val="22"/>
          <w:szCs w:val="22"/>
        </w:rPr>
        <w:t xml:space="preserve">.  </w:t>
      </w:r>
      <w:r w:rsidR="002E027F">
        <w:rPr>
          <w:color w:val="000000" w:themeColor="text1"/>
          <w:sz w:val="22"/>
          <w:szCs w:val="22"/>
        </w:rPr>
        <w:t xml:space="preserve">Jesus is teaching </w:t>
      </w:r>
      <w:r w:rsidR="00CD109F">
        <w:rPr>
          <w:color w:val="000000" w:themeColor="text1"/>
          <w:sz w:val="22"/>
          <w:szCs w:val="22"/>
        </w:rPr>
        <w:t xml:space="preserve">in Matthew </w:t>
      </w:r>
      <w:r w:rsidR="0048024C">
        <w:rPr>
          <w:color w:val="000000" w:themeColor="text1"/>
          <w:sz w:val="22"/>
          <w:szCs w:val="22"/>
        </w:rPr>
        <w:t>12:33-37</w:t>
      </w:r>
      <w:r w:rsidR="00230B02">
        <w:rPr>
          <w:color w:val="000000" w:themeColor="text1"/>
          <w:sz w:val="22"/>
          <w:szCs w:val="22"/>
        </w:rPr>
        <w:t xml:space="preserve">.  </w:t>
      </w:r>
    </w:p>
    <w:p w14:paraId="5EB67420" w14:textId="3622F0C1" w:rsidR="006E76BB" w:rsidRDefault="006E76BB" w:rsidP="00373AE9">
      <w:pPr>
        <w:pStyle w:val="ListParagraph"/>
        <w:numPr>
          <w:ilvl w:val="1"/>
          <w:numId w:val="2"/>
        </w:numPr>
        <w:spacing w:after="0"/>
        <w:rPr>
          <w:color w:val="000000" w:themeColor="text1"/>
          <w:sz w:val="22"/>
          <w:szCs w:val="22"/>
        </w:rPr>
      </w:pPr>
      <w:r w:rsidRPr="00373AE9">
        <w:rPr>
          <w:color w:val="000000" w:themeColor="text1"/>
          <w:sz w:val="22"/>
          <w:szCs w:val="22"/>
        </w:rPr>
        <w:t>The mouth speaks from the overflow of the heart (v.34)</w:t>
      </w:r>
      <w:r w:rsidR="008230C5">
        <w:rPr>
          <w:color w:val="000000" w:themeColor="text1"/>
          <w:sz w:val="22"/>
          <w:szCs w:val="22"/>
        </w:rPr>
        <w:t xml:space="preserve"> </w:t>
      </w:r>
      <w:r w:rsidR="00D04330">
        <w:rPr>
          <w:color w:val="000000" w:themeColor="text1"/>
          <w:sz w:val="22"/>
          <w:szCs w:val="22"/>
        </w:rPr>
        <w:t>–</w:t>
      </w:r>
      <w:r w:rsidR="008230C5">
        <w:rPr>
          <w:color w:val="000000" w:themeColor="text1"/>
          <w:sz w:val="22"/>
          <w:szCs w:val="22"/>
        </w:rPr>
        <w:t xml:space="preserve"> </w:t>
      </w:r>
      <w:r w:rsidR="00D04330">
        <w:rPr>
          <w:color w:val="000000" w:themeColor="text1"/>
          <w:sz w:val="22"/>
          <w:szCs w:val="22"/>
        </w:rPr>
        <w:t>good things don’t come from an evil heart</w:t>
      </w:r>
    </w:p>
    <w:p w14:paraId="3E52D528" w14:textId="5551E0C0" w:rsidR="00373AE9" w:rsidRPr="00373AE9" w:rsidRDefault="007545C2" w:rsidP="00373AE9">
      <w:pPr>
        <w:pStyle w:val="ListParagraph"/>
        <w:numPr>
          <w:ilvl w:val="1"/>
          <w:numId w:val="2"/>
        </w:numPr>
        <w:spacing w:after="0"/>
        <w:rPr>
          <w:color w:val="000000" w:themeColor="text1"/>
          <w:sz w:val="22"/>
          <w:szCs w:val="22"/>
        </w:rPr>
      </w:pPr>
      <w:r>
        <w:rPr>
          <w:color w:val="000000" w:themeColor="text1"/>
          <w:sz w:val="22"/>
          <w:szCs w:val="22"/>
        </w:rPr>
        <w:t xml:space="preserve">Good trees produce good fruit; bad trees produce bad fruit (v. </w:t>
      </w:r>
      <w:r w:rsidR="00D9153C">
        <w:rPr>
          <w:color w:val="000000" w:themeColor="text1"/>
          <w:sz w:val="22"/>
          <w:szCs w:val="22"/>
        </w:rPr>
        <w:t>33)</w:t>
      </w:r>
    </w:p>
    <w:p w14:paraId="2C13A11C" w14:textId="40475D85" w:rsidR="006E76BB" w:rsidRDefault="00762B38" w:rsidP="006E76BB">
      <w:pPr>
        <w:pStyle w:val="ListParagraph"/>
        <w:numPr>
          <w:ilvl w:val="2"/>
          <w:numId w:val="2"/>
        </w:numPr>
        <w:spacing w:after="0"/>
        <w:rPr>
          <w:color w:val="000000" w:themeColor="text1"/>
          <w:sz w:val="22"/>
          <w:szCs w:val="22"/>
        </w:rPr>
      </w:pPr>
      <w:r>
        <w:rPr>
          <w:color w:val="000000" w:themeColor="text1"/>
          <w:sz w:val="22"/>
          <w:szCs w:val="22"/>
        </w:rPr>
        <w:t xml:space="preserve">Words are fruit </w:t>
      </w:r>
      <w:r w:rsidR="00F05CF9">
        <w:rPr>
          <w:color w:val="000000" w:themeColor="text1"/>
          <w:sz w:val="22"/>
          <w:szCs w:val="22"/>
        </w:rPr>
        <w:t>–</w:t>
      </w:r>
      <w:r>
        <w:rPr>
          <w:color w:val="000000" w:themeColor="text1"/>
          <w:sz w:val="22"/>
          <w:szCs w:val="22"/>
        </w:rPr>
        <w:t xml:space="preserve"> </w:t>
      </w:r>
      <w:r w:rsidR="00F05CF9">
        <w:rPr>
          <w:color w:val="000000" w:themeColor="text1"/>
          <w:sz w:val="22"/>
          <w:szCs w:val="22"/>
        </w:rPr>
        <w:t xml:space="preserve">evidence of a “tree’s” nature.  </w:t>
      </w:r>
    </w:p>
    <w:p w14:paraId="290B41E1" w14:textId="6392F73A" w:rsidR="00785927" w:rsidRDefault="00785927" w:rsidP="00785927">
      <w:pPr>
        <w:pStyle w:val="ListParagraph"/>
        <w:numPr>
          <w:ilvl w:val="1"/>
          <w:numId w:val="2"/>
        </w:numPr>
        <w:spacing w:after="0"/>
        <w:rPr>
          <w:color w:val="000000" w:themeColor="text1"/>
          <w:sz w:val="22"/>
          <w:szCs w:val="22"/>
        </w:rPr>
      </w:pPr>
      <w:r>
        <w:rPr>
          <w:color w:val="000000" w:themeColor="text1"/>
          <w:sz w:val="22"/>
          <w:szCs w:val="22"/>
        </w:rPr>
        <w:t xml:space="preserve">Men will have to give an account </w:t>
      </w:r>
      <w:r w:rsidR="009C28E1">
        <w:rPr>
          <w:color w:val="000000" w:themeColor="text1"/>
          <w:sz w:val="22"/>
          <w:szCs w:val="22"/>
        </w:rPr>
        <w:t>for their words on the day of judgement.</w:t>
      </w:r>
    </w:p>
    <w:p w14:paraId="201C5528" w14:textId="53DB058E" w:rsidR="00F15542" w:rsidRDefault="00F15542" w:rsidP="00785927">
      <w:pPr>
        <w:pStyle w:val="ListParagraph"/>
        <w:numPr>
          <w:ilvl w:val="1"/>
          <w:numId w:val="2"/>
        </w:numPr>
        <w:spacing w:after="0"/>
        <w:rPr>
          <w:color w:val="000000" w:themeColor="text1"/>
          <w:sz w:val="22"/>
          <w:szCs w:val="22"/>
        </w:rPr>
      </w:pPr>
      <w:r>
        <w:rPr>
          <w:color w:val="000000" w:themeColor="text1"/>
          <w:sz w:val="22"/>
          <w:szCs w:val="22"/>
        </w:rPr>
        <w:t>It is not that words save – but words demonstrate whether we belong to the savior!</w:t>
      </w:r>
    </w:p>
    <w:p w14:paraId="352A2CF3" w14:textId="5E266767" w:rsidR="004C3CA2" w:rsidRDefault="00292E2D" w:rsidP="004C3CA2">
      <w:pPr>
        <w:pStyle w:val="ListParagraph"/>
        <w:numPr>
          <w:ilvl w:val="0"/>
          <w:numId w:val="2"/>
        </w:numPr>
        <w:spacing w:after="0"/>
        <w:rPr>
          <w:color w:val="000000" w:themeColor="text1"/>
          <w:sz w:val="22"/>
          <w:szCs w:val="22"/>
        </w:rPr>
      </w:pPr>
      <w:r>
        <w:rPr>
          <w:color w:val="000000" w:themeColor="text1"/>
          <w:sz w:val="22"/>
          <w:szCs w:val="22"/>
        </w:rPr>
        <w:t>Supporting Scriptures:  Words as evidence of the heart</w:t>
      </w:r>
    </w:p>
    <w:p w14:paraId="49E5F14C" w14:textId="5EB091A7" w:rsidR="00292E2D" w:rsidRDefault="0033420C" w:rsidP="00292E2D">
      <w:pPr>
        <w:pStyle w:val="ListParagraph"/>
        <w:numPr>
          <w:ilvl w:val="1"/>
          <w:numId w:val="2"/>
        </w:numPr>
        <w:spacing w:after="0"/>
        <w:rPr>
          <w:color w:val="000000" w:themeColor="text1"/>
          <w:sz w:val="22"/>
          <w:szCs w:val="22"/>
        </w:rPr>
      </w:pPr>
      <w:r>
        <w:rPr>
          <w:color w:val="000000" w:themeColor="text1"/>
          <w:sz w:val="22"/>
          <w:szCs w:val="22"/>
        </w:rPr>
        <w:t>Luke 6:45 – “</w:t>
      </w:r>
      <w:r w:rsidRPr="00AC4133">
        <w:rPr>
          <w:color w:val="EE0000"/>
          <w:sz w:val="22"/>
          <w:szCs w:val="22"/>
        </w:rPr>
        <w:t>Out of the abundance of the heart</w:t>
      </w:r>
      <w:r w:rsidR="00D03D66" w:rsidRPr="00AC4133">
        <w:rPr>
          <w:color w:val="EE0000"/>
          <w:sz w:val="22"/>
          <w:szCs w:val="22"/>
        </w:rPr>
        <w:t xml:space="preserve"> the mouth speaks</w:t>
      </w:r>
      <w:r w:rsidR="00D03D66">
        <w:rPr>
          <w:color w:val="000000" w:themeColor="text1"/>
          <w:sz w:val="22"/>
          <w:szCs w:val="22"/>
        </w:rPr>
        <w:t>”</w:t>
      </w:r>
      <w:r w:rsidR="00AC4133">
        <w:rPr>
          <w:color w:val="000000" w:themeColor="text1"/>
          <w:sz w:val="22"/>
          <w:szCs w:val="22"/>
        </w:rPr>
        <w:t xml:space="preserve"> </w:t>
      </w:r>
      <w:r w:rsidR="00CC08C4">
        <w:rPr>
          <w:color w:val="000000" w:themeColor="text1"/>
          <w:sz w:val="22"/>
          <w:szCs w:val="22"/>
        </w:rPr>
        <w:t>– words flow from the heart</w:t>
      </w:r>
    </w:p>
    <w:p w14:paraId="7EEA8B2E" w14:textId="42428C15" w:rsidR="00CC08C4" w:rsidRDefault="00BD7BD2" w:rsidP="00292E2D">
      <w:pPr>
        <w:pStyle w:val="ListParagraph"/>
        <w:numPr>
          <w:ilvl w:val="1"/>
          <w:numId w:val="2"/>
        </w:numPr>
        <w:spacing w:after="0"/>
        <w:rPr>
          <w:color w:val="000000" w:themeColor="text1"/>
          <w:sz w:val="22"/>
          <w:szCs w:val="22"/>
        </w:rPr>
      </w:pPr>
      <w:r>
        <w:rPr>
          <w:color w:val="000000" w:themeColor="text1"/>
          <w:sz w:val="22"/>
          <w:szCs w:val="22"/>
        </w:rPr>
        <w:t xml:space="preserve">James 3:2-12 </w:t>
      </w:r>
      <w:r w:rsidR="006C010E">
        <w:rPr>
          <w:color w:val="000000" w:themeColor="text1"/>
          <w:sz w:val="22"/>
          <w:szCs w:val="22"/>
        </w:rPr>
        <w:t>–</w:t>
      </w:r>
      <w:r>
        <w:rPr>
          <w:color w:val="000000" w:themeColor="text1"/>
          <w:sz w:val="22"/>
          <w:szCs w:val="22"/>
        </w:rPr>
        <w:t xml:space="preserve"> </w:t>
      </w:r>
      <w:r w:rsidR="006C010E">
        <w:rPr>
          <w:color w:val="000000" w:themeColor="text1"/>
          <w:sz w:val="22"/>
          <w:szCs w:val="22"/>
        </w:rPr>
        <w:t>Taming the tongue</w:t>
      </w:r>
      <w:r w:rsidR="00A30082">
        <w:rPr>
          <w:color w:val="000000" w:themeColor="text1"/>
          <w:sz w:val="22"/>
          <w:szCs w:val="22"/>
        </w:rPr>
        <w:t xml:space="preserve">. </w:t>
      </w:r>
      <w:r w:rsidR="00DA488F" w:rsidRPr="00DA488F">
        <w:rPr>
          <w:color w:val="000000" w:themeColor="text1"/>
          <w:sz w:val="22"/>
          <w:szCs w:val="22"/>
        </w:rPr>
        <w:t xml:space="preserve">James teaches that the tongue, though small, carries disproportionate power to direct the course of a life toward righteousness or ruin. Like a bit in a horse’s mouth or a rudder on a ship, our words steer our relationships, our witness, and our spiritual maturity. Yet the tongue is also dangerously untamable in human strength — capable of blessing God one moment and wounding people made in His image the next. Because speech reveals the true condition of the heart, James urges believers to treat their words with holy seriousness, recognizing that a </w:t>
      </w:r>
      <w:r w:rsidR="00DA488F" w:rsidRPr="004012D9">
        <w:rPr>
          <w:color w:val="000000" w:themeColor="text1"/>
          <w:sz w:val="22"/>
          <w:szCs w:val="22"/>
          <w:u w:val="single"/>
        </w:rPr>
        <w:t>sanctified</w:t>
      </w:r>
      <w:r w:rsidR="00DA488F" w:rsidRPr="00DA488F">
        <w:rPr>
          <w:color w:val="000000" w:themeColor="text1"/>
          <w:sz w:val="22"/>
          <w:szCs w:val="22"/>
        </w:rPr>
        <w:t xml:space="preserve"> tongue is evidence of a </w:t>
      </w:r>
      <w:r w:rsidR="00DA488F" w:rsidRPr="004012D9">
        <w:rPr>
          <w:color w:val="000000" w:themeColor="text1"/>
          <w:sz w:val="22"/>
          <w:szCs w:val="22"/>
          <w:u w:val="single"/>
        </w:rPr>
        <w:t>sanctified</w:t>
      </w:r>
      <w:r w:rsidR="00DA488F" w:rsidRPr="00DA488F">
        <w:rPr>
          <w:color w:val="000000" w:themeColor="text1"/>
          <w:sz w:val="22"/>
          <w:szCs w:val="22"/>
        </w:rPr>
        <w:t xml:space="preserve"> life</w:t>
      </w:r>
      <w:r w:rsidR="004012D9">
        <w:rPr>
          <w:color w:val="000000" w:themeColor="text1"/>
          <w:sz w:val="22"/>
          <w:szCs w:val="22"/>
        </w:rPr>
        <w:t>.</w:t>
      </w:r>
    </w:p>
    <w:p w14:paraId="6A72E720" w14:textId="371D886C" w:rsidR="004012D9" w:rsidRDefault="005F6157" w:rsidP="00292E2D">
      <w:pPr>
        <w:pStyle w:val="ListParagraph"/>
        <w:numPr>
          <w:ilvl w:val="1"/>
          <w:numId w:val="2"/>
        </w:numPr>
        <w:spacing w:after="0"/>
        <w:rPr>
          <w:color w:val="000000" w:themeColor="text1"/>
          <w:sz w:val="22"/>
          <w:szCs w:val="22"/>
        </w:rPr>
      </w:pPr>
      <w:r>
        <w:rPr>
          <w:color w:val="000000" w:themeColor="text1"/>
          <w:sz w:val="22"/>
          <w:szCs w:val="22"/>
        </w:rPr>
        <w:t>Proverbs 10:19-21</w:t>
      </w:r>
      <w:r w:rsidR="00486EE2">
        <w:rPr>
          <w:color w:val="000000" w:themeColor="text1"/>
          <w:sz w:val="22"/>
          <w:szCs w:val="22"/>
        </w:rPr>
        <w:t xml:space="preserve"> – “</w:t>
      </w:r>
      <w:r w:rsidR="00486EE2" w:rsidRPr="00E93E0B">
        <w:rPr>
          <w:i/>
          <w:iCs/>
          <w:color w:val="000000" w:themeColor="text1"/>
          <w:sz w:val="22"/>
          <w:szCs w:val="22"/>
        </w:rPr>
        <w:t>When words are many, sin is not absent</w:t>
      </w:r>
      <w:r w:rsidR="00B021B9" w:rsidRPr="00E93E0B">
        <w:rPr>
          <w:i/>
          <w:iCs/>
          <w:color w:val="000000" w:themeColor="text1"/>
          <w:sz w:val="22"/>
          <w:szCs w:val="22"/>
        </w:rPr>
        <w:t xml:space="preserve">, but he who holds his tongue is wise.  </w:t>
      </w:r>
      <w:r w:rsidR="00B021B9" w:rsidRPr="00E93E0B">
        <w:rPr>
          <w:i/>
          <w:iCs/>
          <w:color w:val="000000" w:themeColor="text1"/>
          <w:sz w:val="22"/>
          <w:szCs w:val="22"/>
          <w:vertAlign w:val="superscript"/>
        </w:rPr>
        <w:t>20</w:t>
      </w:r>
      <w:r w:rsidR="00B021B9" w:rsidRPr="00E93E0B">
        <w:rPr>
          <w:i/>
          <w:iCs/>
          <w:color w:val="000000" w:themeColor="text1"/>
          <w:sz w:val="22"/>
          <w:szCs w:val="22"/>
        </w:rPr>
        <w:t>The tongue of the</w:t>
      </w:r>
      <w:r w:rsidR="00E93E0B" w:rsidRPr="00E93E0B">
        <w:rPr>
          <w:i/>
          <w:iCs/>
          <w:color w:val="000000" w:themeColor="text1"/>
          <w:sz w:val="22"/>
          <w:szCs w:val="22"/>
        </w:rPr>
        <w:t xml:space="preserve"> righteous is choice silver, but the heart of the wicked is of little value</w:t>
      </w:r>
      <w:r w:rsidR="00E93E0B">
        <w:rPr>
          <w:color w:val="000000" w:themeColor="text1"/>
          <w:sz w:val="22"/>
          <w:szCs w:val="22"/>
        </w:rPr>
        <w:t>.”</w:t>
      </w:r>
      <w:r w:rsidR="00981006">
        <w:rPr>
          <w:color w:val="000000" w:themeColor="text1"/>
          <w:sz w:val="22"/>
          <w:szCs w:val="22"/>
        </w:rPr>
        <w:t xml:space="preserve">  The wise and the righteous speak words that </w:t>
      </w:r>
      <w:r w:rsidR="005134CB">
        <w:rPr>
          <w:color w:val="000000" w:themeColor="text1"/>
          <w:sz w:val="22"/>
          <w:szCs w:val="22"/>
        </w:rPr>
        <w:t>nourish</w:t>
      </w:r>
      <w:r w:rsidR="00981006">
        <w:rPr>
          <w:color w:val="000000" w:themeColor="text1"/>
          <w:sz w:val="22"/>
          <w:szCs w:val="22"/>
        </w:rPr>
        <w:t xml:space="preserve"> and preserve.</w:t>
      </w:r>
    </w:p>
    <w:p w14:paraId="50D448B3" w14:textId="320891BB" w:rsidR="005134CB" w:rsidRPr="00BD7E2A" w:rsidRDefault="005134CB" w:rsidP="00292E2D">
      <w:pPr>
        <w:pStyle w:val="ListParagraph"/>
        <w:numPr>
          <w:ilvl w:val="1"/>
          <w:numId w:val="2"/>
        </w:numPr>
        <w:spacing w:after="0"/>
        <w:rPr>
          <w:color w:val="000000" w:themeColor="text1"/>
          <w:sz w:val="22"/>
          <w:szCs w:val="22"/>
        </w:rPr>
      </w:pPr>
      <w:r>
        <w:rPr>
          <w:color w:val="000000" w:themeColor="text1"/>
          <w:sz w:val="22"/>
          <w:szCs w:val="22"/>
        </w:rPr>
        <w:t>Ephesians 4:29 – “</w:t>
      </w:r>
      <w:r w:rsidR="003575F5" w:rsidRPr="00BD7E2A">
        <w:rPr>
          <w:i/>
          <w:iCs/>
          <w:color w:val="000000" w:themeColor="text1"/>
          <w:sz w:val="22"/>
          <w:szCs w:val="22"/>
        </w:rPr>
        <w:t>Do not let any unwholesome</w:t>
      </w:r>
      <w:r w:rsidR="00720561" w:rsidRPr="00BD7E2A">
        <w:rPr>
          <w:i/>
          <w:iCs/>
          <w:color w:val="000000" w:themeColor="text1"/>
          <w:sz w:val="22"/>
          <w:szCs w:val="22"/>
        </w:rPr>
        <w:t xml:space="preserve"> talk come out of your mouths, but only what is helpful for building others up according to their needs, that it may benefit those who liste</w:t>
      </w:r>
      <w:r w:rsidR="00BD7E2A" w:rsidRPr="00BD7E2A">
        <w:rPr>
          <w:i/>
          <w:iCs/>
          <w:color w:val="000000" w:themeColor="text1"/>
          <w:sz w:val="22"/>
          <w:szCs w:val="22"/>
        </w:rPr>
        <w:t>n.”</w:t>
      </w:r>
    </w:p>
    <w:p w14:paraId="55AAB0AD" w14:textId="3CC78CAE" w:rsidR="00BD7E2A" w:rsidRPr="00761DDD" w:rsidRDefault="00FB1BEF" w:rsidP="00292E2D">
      <w:pPr>
        <w:pStyle w:val="ListParagraph"/>
        <w:numPr>
          <w:ilvl w:val="1"/>
          <w:numId w:val="2"/>
        </w:numPr>
        <w:spacing w:after="0"/>
        <w:rPr>
          <w:color w:val="000000" w:themeColor="text1"/>
          <w:sz w:val="22"/>
          <w:szCs w:val="22"/>
        </w:rPr>
      </w:pPr>
      <w:r w:rsidRPr="00FB1BEF">
        <w:rPr>
          <w:color w:val="000000" w:themeColor="text1"/>
          <w:sz w:val="22"/>
          <w:szCs w:val="22"/>
        </w:rPr>
        <w:t>Romans 10:9-10</w:t>
      </w:r>
      <w:r>
        <w:rPr>
          <w:i/>
          <w:iCs/>
          <w:color w:val="000000" w:themeColor="text1"/>
          <w:sz w:val="22"/>
          <w:szCs w:val="22"/>
        </w:rPr>
        <w:t xml:space="preserve"> </w:t>
      </w:r>
      <w:r w:rsidR="00551AC3">
        <w:rPr>
          <w:i/>
          <w:iCs/>
          <w:color w:val="000000" w:themeColor="text1"/>
          <w:sz w:val="22"/>
          <w:szCs w:val="22"/>
        </w:rPr>
        <w:t>–</w:t>
      </w:r>
      <w:r>
        <w:rPr>
          <w:i/>
          <w:iCs/>
          <w:color w:val="000000" w:themeColor="text1"/>
          <w:sz w:val="22"/>
          <w:szCs w:val="22"/>
        </w:rPr>
        <w:t xml:space="preserve"> </w:t>
      </w:r>
      <w:r w:rsidR="00551AC3">
        <w:rPr>
          <w:i/>
          <w:iCs/>
          <w:color w:val="000000" w:themeColor="text1"/>
          <w:sz w:val="22"/>
          <w:szCs w:val="22"/>
        </w:rPr>
        <w:t xml:space="preserve">That if you confess with your mouth that Jesus </w:t>
      </w:r>
      <w:r w:rsidR="001007D5">
        <w:rPr>
          <w:i/>
          <w:iCs/>
          <w:color w:val="000000" w:themeColor="text1"/>
          <w:sz w:val="22"/>
          <w:szCs w:val="22"/>
        </w:rPr>
        <w:t xml:space="preserve">is </w:t>
      </w:r>
      <w:proofErr w:type="gramStart"/>
      <w:r w:rsidR="001007D5">
        <w:rPr>
          <w:i/>
          <w:iCs/>
          <w:color w:val="000000" w:themeColor="text1"/>
          <w:sz w:val="22"/>
          <w:szCs w:val="22"/>
        </w:rPr>
        <w:t>Lord, and</w:t>
      </w:r>
      <w:proofErr w:type="gramEnd"/>
      <w:r w:rsidR="001007D5">
        <w:rPr>
          <w:i/>
          <w:iCs/>
          <w:color w:val="000000" w:themeColor="text1"/>
          <w:sz w:val="22"/>
          <w:szCs w:val="22"/>
        </w:rPr>
        <w:t xml:space="preserve"> believe in  your heart that God raised him from the dead, you will be saved. </w:t>
      </w:r>
      <w:r w:rsidR="001007D5" w:rsidRPr="000603BE">
        <w:rPr>
          <w:i/>
          <w:iCs/>
          <w:color w:val="000000" w:themeColor="text1"/>
          <w:sz w:val="22"/>
          <w:szCs w:val="22"/>
          <w:vertAlign w:val="superscript"/>
        </w:rPr>
        <w:t>10</w:t>
      </w:r>
      <w:r w:rsidR="001007D5">
        <w:rPr>
          <w:i/>
          <w:iCs/>
          <w:color w:val="000000" w:themeColor="text1"/>
          <w:sz w:val="22"/>
          <w:szCs w:val="22"/>
        </w:rPr>
        <w:t xml:space="preserve">For it is with your heart </w:t>
      </w:r>
      <w:r w:rsidR="00284415">
        <w:rPr>
          <w:i/>
          <w:iCs/>
          <w:color w:val="000000" w:themeColor="text1"/>
          <w:sz w:val="22"/>
          <w:szCs w:val="22"/>
        </w:rPr>
        <w:t xml:space="preserve">that you believe and are </w:t>
      </w:r>
      <w:r w:rsidR="00284415" w:rsidRPr="004F459F">
        <w:rPr>
          <w:i/>
          <w:iCs/>
          <w:color w:val="000000" w:themeColor="text1"/>
          <w:sz w:val="22"/>
          <w:szCs w:val="22"/>
          <w:u w:val="single"/>
        </w:rPr>
        <w:t>justified</w:t>
      </w:r>
      <w:r w:rsidR="00284415">
        <w:rPr>
          <w:i/>
          <w:iCs/>
          <w:color w:val="000000" w:themeColor="text1"/>
          <w:sz w:val="22"/>
          <w:szCs w:val="22"/>
        </w:rPr>
        <w:t>, and it is with your mouth that you confess and are saved.</w:t>
      </w:r>
    </w:p>
    <w:p w14:paraId="4AE583B5" w14:textId="6C5C37CC" w:rsidR="00761DDD" w:rsidRDefault="00761DDD" w:rsidP="00292E2D">
      <w:pPr>
        <w:pStyle w:val="ListParagraph"/>
        <w:numPr>
          <w:ilvl w:val="1"/>
          <w:numId w:val="2"/>
        </w:numPr>
        <w:spacing w:after="0"/>
        <w:rPr>
          <w:color w:val="000000" w:themeColor="text1"/>
          <w:sz w:val="22"/>
          <w:szCs w:val="22"/>
        </w:rPr>
      </w:pPr>
      <w:r>
        <w:rPr>
          <w:color w:val="000000" w:themeColor="text1"/>
          <w:sz w:val="22"/>
          <w:szCs w:val="22"/>
        </w:rPr>
        <w:t xml:space="preserve">Together, all of these verses teach us </w:t>
      </w:r>
      <w:r w:rsidR="00AE1C5F">
        <w:rPr>
          <w:color w:val="000000" w:themeColor="text1"/>
          <w:sz w:val="22"/>
          <w:szCs w:val="22"/>
        </w:rPr>
        <w:t xml:space="preserve">that speech is a spiritual indicator.  </w:t>
      </w:r>
    </w:p>
    <w:p w14:paraId="1F84B6E3" w14:textId="24B6CA0A" w:rsidR="00AE1C5F" w:rsidRPr="00B23303" w:rsidRDefault="0035270A" w:rsidP="00AE1C5F">
      <w:pPr>
        <w:pStyle w:val="ListParagraph"/>
        <w:numPr>
          <w:ilvl w:val="0"/>
          <w:numId w:val="2"/>
        </w:numPr>
        <w:spacing w:after="0"/>
        <w:rPr>
          <w:b/>
          <w:bCs/>
          <w:color w:val="000000" w:themeColor="text1"/>
          <w:sz w:val="22"/>
          <w:szCs w:val="22"/>
        </w:rPr>
      </w:pPr>
      <w:r w:rsidRPr="00B23303">
        <w:rPr>
          <w:b/>
          <w:bCs/>
          <w:color w:val="000000" w:themeColor="text1"/>
          <w:sz w:val="22"/>
          <w:szCs w:val="22"/>
        </w:rPr>
        <w:t xml:space="preserve">Justification </w:t>
      </w:r>
      <w:r w:rsidR="00B23303">
        <w:rPr>
          <w:b/>
          <w:bCs/>
          <w:color w:val="000000" w:themeColor="text1"/>
          <w:sz w:val="22"/>
          <w:szCs w:val="22"/>
        </w:rPr>
        <w:t xml:space="preserve">and </w:t>
      </w:r>
      <w:r w:rsidRPr="00B23303">
        <w:rPr>
          <w:b/>
          <w:bCs/>
          <w:color w:val="000000" w:themeColor="text1"/>
          <w:sz w:val="22"/>
          <w:szCs w:val="22"/>
        </w:rPr>
        <w:t>Sanctification in speech</w:t>
      </w:r>
    </w:p>
    <w:p w14:paraId="21894011" w14:textId="28F2A655" w:rsidR="00BB0922" w:rsidRDefault="00BB0922" w:rsidP="00BB0922">
      <w:pPr>
        <w:pStyle w:val="ListParagraph"/>
        <w:numPr>
          <w:ilvl w:val="1"/>
          <w:numId w:val="2"/>
        </w:numPr>
        <w:spacing w:after="0"/>
        <w:rPr>
          <w:color w:val="000000" w:themeColor="text1"/>
          <w:sz w:val="22"/>
          <w:szCs w:val="22"/>
        </w:rPr>
      </w:pPr>
      <w:r w:rsidRPr="00282790">
        <w:rPr>
          <w:b/>
          <w:bCs/>
          <w:color w:val="000000" w:themeColor="text1"/>
          <w:sz w:val="22"/>
          <w:szCs w:val="22"/>
        </w:rPr>
        <w:t>Justification</w:t>
      </w:r>
      <w:r>
        <w:rPr>
          <w:color w:val="000000" w:themeColor="text1"/>
          <w:sz w:val="22"/>
          <w:szCs w:val="22"/>
        </w:rPr>
        <w:t xml:space="preserve"> – words reveal whether a person is </w:t>
      </w:r>
      <w:r w:rsidR="003E5C0A">
        <w:rPr>
          <w:color w:val="000000" w:themeColor="text1"/>
          <w:sz w:val="22"/>
          <w:szCs w:val="22"/>
        </w:rPr>
        <w:t>truly justified</w:t>
      </w:r>
      <w:r w:rsidR="00282790">
        <w:rPr>
          <w:color w:val="000000" w:themeColor="text1"/>
          <w:sz w:val="22"/>
          <w:szCs w:val="22"/>
        </w:rPr>
        <w:t xml:space="preserve"> </w:t>
      </w:r>
      <w:r w:rsidR="00CF74C2">
        <w:rPr>
          <w:color w:val="000000" w:themeColor="text1"/>
          <w:sz w:val="22"/>
          <w:szCs w:val="22"/>
        </w:rPr>
        <w:t>–</w:t>
      </w:r>
      <w:r w:rsidR="00282790">
        <w:rPr>
          <w:color w:val="000000" w:themeColor="text1"/>
          <w:sz w:val="22"/>
          <w:szCs w:val="22"/>
        </w:rPr>
        <w:t xml:space="preserve"> </w:t>
      </w:r>
      <w:r w:rsidR="00CF74C2">
        <w:rPr>
          <w:color w:val="000000" w:themeColor="text1"/>
          <w:sz w:val="22"/>
          <w:szCs w:val="22"/>
        </w:rPr>
        <w:t>revealed by speech</w:t>
      </w:r>
    </w:p>
    <w:p w14:paraId="5645CEA2" w14:textId="38D44186" w:rsidR="003E5C0A" w:rsidRDefault="003E5C0A" w:rsidP="00BB0922">
      <w:pPr>
        <w:pStyle w:val="ListParagraph"/>
        <w:numPr>
          <w:ilvl w:val="1"/>
          <w:numId w:val="2"/>
        </w:numPr>
        <w:spacing w:after="0"/>
        <w:rPr>
          <w:color w:val="000000" w:themeColor="text1"/>
          <w:sz w:val="22"/>
          <w:szCs w:val="22"/>
        </w:rPr>
      </w:pPr>
      <w:r w:rsidRPr="00282790">
        <w:rPr>
          <w:b/>
          <w:bCs/>
          <w:color w:val="000000" w:themeColor="text1"/>
          <w:sz w:val="22"/>
          <w:szCs w:val="22"/>
        </w:rPr>
        <w:t>Sanctification</w:t>
      </w:r>
      <w:r>
        <w:rPr>
          <w:color w:val="000000" w:themeColor="text1"/>
          <w:sz w:val="22"/>
          <w:szCs w:val="22"/>
        </w:rPr>
        <w:t xml:space="preserve"> – Words are transformed as </w:t>
      </w:r>
      <w:r w:rsidR="00282790">
        <w:rPr>
          <w:color w:val="000000" w:themeColor="text1"/>
          <w:sz w:val="22"/>
          <w:szCs w:val="22"/>
        </w:rPr>
        <w:t>the Spirit sanctifies the heart</w:t>
      </w:r>
      <w:r w:rsidR="00CF74C2">
        <w:rPr>
          <w:color w:val="000000" w:themeColor="text1"/>
          <w:sz w:val="22"/>
          <w:szCs w:val="22"/>
        </w:rPr>
        <w:t xml:space="preserve"> – expressed through speech</w:t>
      </w:r>
    </w:p>
    <w:p w14:paraId="2A79C5B7" w14:textId="74EFAC23" w:rsidR="00CF74C2" w:rsidRPr="00320AD8" w:rsidRDefault="00137229" w:rsidP="00CF74C2">
      <w:pPr>
        <w:pStyle w:val="ListParagraph"/>
        <w:numPr>
          <w:ilvl w:val="0"/>
          <w:numId w:val="2"/>
        </w:numPr>
        <w:spacing w:after="0"/>
        <w:rPr>
          <w:color w:val="000000" w:themeColor="text1"/>
          <w:sz w:val="22"/>
          <w:szCs w:val="22"/>
        </w:rPr>
      </w:pPr>
      <w:r>
        <w:rPr>
          <w:b/>
          <w:bCs/>
          <w:color w:val="000000" w:themeColor="text1"/>
          <w:sz w:val="22"/>
          <w:szCs w:val="22"/>
        </w:rPr>
        <w:t>Practicing sanctified speech</w:t>
      </w:r>
    </w:p>
    <w:p w14:paraId="70A7D5DC" w14:textId="1A7DDAE1" w:rsidR="00320AD8" w:rsidRDefault="00320AD8" w:rsidP="00320AD8">
      <w:pPr>
        <w:pStyle w:val="ListParagraph"/>
        <w:numPr>
          <w:ilvl w:val="1"/>
          <w:numId w:val="2"/>
        </w:numPr>
        <w:spacing w:after="0"/>
        <w:rPr>
          <w:color w:val="000000" w:themeColor="text1"/>
          <w:sz w:val="22"/>
          <w:szCs w:val="22"/>
        </w:rPr>
      </w:pPr>
      <w:r w:rsidRPr="004B058C">
        <w:rPr>
          <w:b/>
          <w:bCs/>
          <w:color w:val="000000" w:themeColor="text1"/>
          <w:sz w:val="22"/>
          <w:szCs w:val="22"/>
        </w:rPr>
        <w:t>Words to surrender</w:t>
      </w:r>
      <w:r>
        <w:rPr>
          <w:color w:val="000000" w:themeColor="text1"/>
          <w:sz w:val="22"/>
          <w:szCs w:val="22"/>
        </w:rPr>
        <w:t xml:space="preserve">:  </w:t>
      </w:r>
    </w:p>
    <w:p w14:paraId="7E2D334C" w14:textId="274C0CC5" w:rsidR="00F0498E" w:rsidRDefault="00F0498E" w:rsidP="00F0498E">
      <w:pPr>
        <w:pStyle w:val="ListParagraph"/>
        <w:numPr>
          <w:ilvl w:val="2"/>
          <w:numId w:val="2"/>
        </w:numPr>
        <w:spacing w:after="0"/>
        <w:rPr>
          <w:color w:val="000000" w:themeColor="text1"/>
          <w:sz w:val="22"/>
          <w:szCs w:val="22"/>
        </w:rPr>
      </w:pPr>
      <w:r>
        <w:rPr>
          <w:color w:val="000000" w:themeColor="text1"/>
          <w:sz w:val="22"/>
          <w:szCs w:val="22"/>
        </w:rPr>
        <w:t xml:space="preserve">Harsh, </w:t>
      </w:r>
      <w:r w:rsidR="00B0000E">
        <w:rPr>
          <w:color w:val="000000" w:themeColor="text1"/>
          <w:sz w:val="22"/>
          <w:szCs w:val="22"/>
        </w:rPr>
        <w:t xml:space="preserve">destructive or </w:t>
      </w:r>
      <w:r>
        <w:rPr>
          <w:color w:val="000000" w:themeColor="text1"/>
          <w:sz w:val="22"/>
          <w:szCs w:val="22"/>
        </w:rPr>
        <w:t xml:space="preserve">corruptive </w:t>
      </w:r>
      <w:r w:rsidR="00B0000E">
        <w:rPr>
          <w:color w:val="000000" w:themeColor="text1"/>
          <w:sz w:val="22"/>
          <w:szCs w:val="22"/>
        </w:rPr>
        <w:t xml:space="preserve">speech – Ephesians 4:29 “let no </w:t>
      </w:r>
      <w:r w:rsidR="00742F33">
        <w:rPr>
          <w:color w:val="000000" w:themeColor="text1"/>
          <w:sz w:val="22"/>
          <w:szCs w:val="22"/>
        </w:rPr>
        <w:t>corrupting talk come out of your mouths</w:t>
      </w:r>
    </w:p>
    <w:p w14:paraId="3588A956" w14:textId="6C40FF9C" w:rsidR="00742F33" w:rsidRDefault="00742F33" w:rsidP="00F0498E">
      <w:pPr>
        <w:pStyle w:val="ListParagraph"/>
        <w:numPr>
          <w:ilvl w:val="2"/>
          <w:numId w:val="2"/>
        </w:numPr>
        <w:spacing w:after="0"/>
        <w:rPr>
          <w:color w:val="000000" w:themeColor="text1"/>
          <w:sz w:val="22"/>
          <w:szCs w:val="22"/>
        </w:rPr>
      </w:pPr>
      <w:r>
        <w:rPr>
          <w:color w:val="000000" w:themeColor="text1"/>
          <w:sz w:val="22"/>
          <w:szCs w:val="22"/>
        </w:rPr>
        <w:t xml:space="preserve">Gossip and slander </w:t>
      </w:r>
      <w:r w:rsidR="00D05222">
        <w:rPr>
          <w:color w:val="000000" w:themeColor="text1"/>
          <w:sz w:val="22"/>
          <w:szCs w:val="22"/>
        </w:rPr>
        <w:t>–</w:t>
      </w:r>
      <w:r>
        <w:rPr>
          <w:color w:val="000000" w:themeColor="text1"/>
          <w:sz w:val="22"/>
          <w:szCs w:val="22"/>
        </w:rPr>
        <w:t xml:space="preserve"> </w:t>
      </w:r>
      <w:r w:rsidR="00D05222">
        <w:rPr>
          <w:color w:val="000000" w:themeColor="text1"/>
          <w:sz w:val="22"/>
          <w:szCs w:val="22"/>
        </w:rPr>
        <w:t>Proverbs 16:28 – “</w:t>
      </w:r>
      <w:r w:rsidR="00D05222" w:rsidRPr="002C14C1">
        <w:rPr>
          <w:i/>
          <w:iCs/>
          <w:color w:val="000000" w:themeColor="text1"/>
          <w:sz w:val="22"/>
          <w:szCs w:val="22"/>
        </w:rPr>
        <w:t>A whisperer separates close friends</w:t>
      </w:r>
      <w:r w:rsidR="00D05222">
        <w:rPr>
          <w:color w:val="000000" w:themeColor="text1"/>
          <w:sz w:val="22"/>
          <w:szCs w:val="22"/>
        </w:rPr>
        <w:t>”</w:t>
      </w:r>
      <w:r w:rsidR="002C14C1">
        <w:rPr>
          <w:color w:val="000000" w:themeColor="text1"/>
          <w:sz w:val="22"/>
          <w:szCs w:val="22"/>
        </w:rPr>
        <w:t>; James 4:11</w:t>
      </w:r>
      <w:r w:rsidR="00A60D7F">
        <w:rPr>
          <w:color w:val="000000" w:themeColor="text1"/>
          <w:sz w:val="22"/>
          <w:szCs w:val="22"/>
        </w:rPr>
        <w:t xml:space="preserve"> – “</w:t>
      </w:r>
      <w:r w:rsidR="00A60D7F" w:rsidRPr="00A60D7F">
        <w:rPr>
          <w:i/>
          <w:iCs/>
          <w:color w:val="000000" w:themeColor="text1"/>
          <w:sz w:val="22"/>
          <w:szCs w:val="22"/>
        </w:rPr>
        <w:t>Do not speak evil against one another</w:t>
      </w:r>
      <w:r w:rsidR="00A60D7F">
        <w:rPr>
          <w:color w:val="000000" w:themeColor="text1"/>
          <w:sz w:val="22"/>
          <w:szCs w:val="22"/>
        </w:rPr>
        <w:t>”</w:t>
      </w:r>
    </w:p>
    <w:p w14:paraId="1619665B" w14:textId="2B9A8A3D" w:rsidR="00A60D7F" w:rsidRDefault="00004F7E" w:rsidP="00F0498E">
      <w:pPr>
        <w:pStyle w:val="ListParagraph"/>
        <w:numPr>
          <w:ilvl w:val="2"/>
          <w:numId w:val="2"/>
        </w:numPr>
        <w:spacing w:after="0"/>
        <w:rPr>
          <w:color w:val="000000" w:themeColor="text1"/>
          <w:sz w:val="22"/>
          <w:szCs w:val="22"/>
        </w:rPr>
      </w:pPr>
      <w:r>
        <w:rPr>
          <w:color w:val="000000" w:themeColor="text1"/>
          <w:sz w:val="22"/>
          <w:szCs w:val="22"/>
        </w:rPr>
        <w:t>Complaining and grumbling – Philippians 2:14 – “</w:t>
      </w:r>
      <w:r w:rsidR="000C5E51" w:rsidRPr="0008730A">
        <w:rPr>
          <w:i/>
          <w:iCs/>
          <w:color w:val="000000" w:themeColor="text1"/>
          <w:sz w:val="22"/>
          <w:szCs w:val="22"/>
        </w:rPr>
        <w:t>Do all things without grumbling or disputing</w:t>
      </w:r>
      <w:r w:rsidR="000C5E51">
        <w:rPr>
          <w:color w:val="000000" w:themeColor="text1"/>
          <w:sz w:val="22"/>
          <w:szCs w:val="22"/>
        </w:rPr>
        <w:t>”</w:t>
      </w:r>
    </w:p>
    <w:p w14:paraId="7EC5BF60" w14:textId="6845E750" w:rsidR="000C5E51" w:rsidRDefault="000C5E51" w:rsidP="00F0498E">
      <w:pPr>
        <w:pStyle w:val="ListParagraph"/>
        <w:numPr>
          <w:ilvl w:val="2"/>
          <w:numId w:val="2"/>
        </w:numPr>
        <w:spacing w:after="0"/>
        <w:rPr>
          <w:color w:val="000000" w:themeColor="text1"/>
          <w:sz w:val="22"/>
          <w:szCs w:val="22"/>
        </w:rPr>
      </w:pPr>
      <w:r>
        <w:rPr>
          <w:color w:val="000000" w:themeColor="text1"/>
          <w:sz w:val="22"/>
          <w:szCs w:val="22"/>
        </w:rPr>
        <w:t xml:space="preserve">Cynicism, bitterness or </w:t>
      </w:r>
      <w:r w:rsidR="0008730A">
        <w:rPr>
          <w:color w:val="000000" w:themeColor="text1"/>
          <w:sz w:val="22"/>
          <w:szCs w:val="22"/>
        </w:rPr>
        <w:t>resentful speech – Ephesians 4:31 – “</w:t>
      </w:r>
      <w:r w:rsidR="0008730A" w:rsidRPr="0008730A">
        <w:rPr>
          <w:i/>
          <w:iCs/>
          <w:color w:val="000000" w:themeColor="text1"/>
          <w:sz w:val="22"/>
          <w:szCs w:val="22"/>
        </w:rPr>
        <w:t>Let all bitterness and slander be put away from you</w:t>
      </w:r>
      <w:r w:rsidR="0008730A">
        <w:rPr>
          <w:color w:val="000000" w:themeColor="text1"/>
          <w:sz w:val="22"/>
          <w:szCs w:val="22"/>
        </w:rPr>
        <w:t>”</w:t>
      </w:r>
    </w:p>
    <w:p w14:paraId="77F05ADE" w14:textId="6400B3D6" w:rsidR="0008730A" w:rsidRDefault="005A589A" w:rsidP="00F0498E">
      <w:pPr>
        <w:pStyle w:val="ListParagraph"/>
        <w:numPr>
          <w:ilvl w:val="2"/>
          <w:numId w:val="2"/>
        </w:numPr>
        <w:spacing w:after="0"/>
        <w:rPr>
          <w:color w:val="000000" w:themeColor="text1"/>
          <w:sz w:val="22"/>
          <w:szCs w:val="22"/>
        </w:rPr>
      </w:pPr>
      <w:r>
        <w:rPr>
          <w:color w:val="000000" w:themeColor="text1"/>
          <w:sz w:val="22"/>
          <w:szCs w:val="22"/>
        </w:rPr>
        <w:t>Self-exalting or prideful speech – Proverbs 27:2 – “</w:t>
      </w:r>
      <w:r w:rsidR="000445AD">
        <w:rPr>
          <w:color w:val="000000" w:themeColor="text1"/>
          <w:sz w:val="22"/>
          <w:szCs w:val="22"/>
        </w:rPr>
        <w:t>Let another praise you and not  your own mouth</w:t>
      </w:r>
    </w:p>
    <w:p w14:paraId="768CFC99" w14:textId="25B29B6C" w:rsidR="00941773" w:rsidRDefault="00E15898" w:rsidP="00941773">
      <w:pPr>
        <w:pStyle w:val="ListParagraph"/>
        <w:numPr>
          <w:ilvl w:val="1"/>
          <w:numId w:val="2"/>
        </w:numPr>
        <w:spacing w:after="0"/>
        <w:rPr>
          <w:color w:val="000000" w:themeColor="text1"/>
          <w:sz w:val="22"/>
          <w:szCs w:val="22"/>
        </w:rPr>
      </w:pPr>
      <w:r w:rsidRPr="004B058C">
        <w:rPr>
          <w:b/>
          <w:bCs/>
          <w:color w:val="000000" w:themeColor="text1"/>
          <w:sz w:val="22"/>
          <w:szCs w:val="22"/>
        </w:rPr>
        <w:t>Words to cultivate</w:t>
      </w:r>
      <w:r w:rsidR="00E12364">
        <w:rPr>
          <w:color w:val="000000" w:themeColor="text1"/>
          <w:sz w:val="22"/>
          <w:szCs w:val="22"/>
        </w:rPr>
        <w:t xml:space="preserve">: </w:t>
      </w:r>
      <w:r w:rsidR="00417C5A" w:rsidRPr="00417C5A">
        <w:rPr>
          <w:color w:val="000000" w:themeColor="text1"/>
          <w:sz w:val="22"/>
          <w:szCs w:val="22"/>
        </w:rPr>
        <w:t>Blessing, encouragement, truth, gratitude, Scripture</w:t>
      </w:r>
      <w:r w:rsidR="00417C5A" w:rsidRPr="00417C5A">
        <w:rPr>
          <w:color w:val="000000" w:themeColor="text1"/>
          <w:sz w:val="22"/>
          <w:szCs w:val="22"/>
        </w:rPr>
        <w:noBreakHyphen/>
        <w:t>saturated speech</w:t>
      </w:r>
    </w:p>
    <w:p w14:paraId="22EBE547" w14:textId="628D8C04" w:rsidR="004B058C" w:rsidRPr="004B058C" w:rsidRDefault="00F15C7A" w:rsidP="004B058C">
      <w:pPr>
        <w:spacing w:after="0"/>
        <w:ind w:left="900"/>
        <w:rPr>
          <w:color w:val="000000" w:themeColor="text1"/>
          <w:sz w:val="22"/>
          <w:szCs w:val="22"/>
        </w:rPr>
      </w:pPr>
      <w:r w:rsidRPr="00F15C7A">
        <w:rPr>
          <w:color w:val="000000" w:themeColor="text1"/>
          <w:sz w:val="22"/>
          <w:szCs w:val="22"/>
        </w:rPr>
        <w:t xml:space="preserve">“Lord, let the words of my mouth and the meditation of my heart be acceptable in Your sight.” </w:t>
      </w:r>
      <w:r w:rsidRPr="00F15C7A">
        <w:rPr>
          <w:i/>
          <w:iCs/>
          <w:color w:val="000000" w:themeColor="text1"/>
          <w:sz w:val="22"/>
          <w:szCs w:val="22"/>
        </w:rPr>
        <w:t>(Psalm 19:14)</w:t>
      </w:r>
    </w:p>
    <w:sectPr w:rsidR="004B058C" w:rsidRPr="004B058C" w:rsidSect="00661C15">
      <w:headerReference w:type="default" r:id="rId11"/>
      <w:footerReference w:type="default" r:id="rId12"/>
      <w:pgSz w:w="12240" w:h="15840"/>
      <w:pgMar w:top="720"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7D0BF" w14:textId="77777777" w:rsidR="00144A42" w:rsidRDefault="00144A42" w:rsidP="00623FEA">
      <w:pPr>
        <w:spacing w:after="0" w:line="240" w:lineRule="auto"/>
      </w:pPr>
      <w:r>
        <w:separator/>
      </w:r>
    </w:p>
  </w:endnote>
  <w:endnote w:type="continuationSeparator" w:id="0">
    <w:p w14:paraId="63F1BC6B" w14:textId="77777777" w:rsidR="00144A42" w:rsidRDefault="00144A42" w:rsidP="00623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84823434"/>
      <w:docPartObj>
        <w:docPartGallery w:val="Page Numbers (Bottom of Page)"/>
        <w:docPartUnique/>
      </w:docPartObj>
    </w:sdtPr>
    <w:sdtEndPr>
      <w:rPr>
        <w:noProof/>
      </w:rPr>
    </w:sdtEndPr>
    <w:sdtContent>
      <w:p w14:paraId="40AE0741" w14:textId="2DE17365" w:rsidR="00AE7542" w:rsidRDefault="00AE75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8045D92" w14:textId="77777777" w:rsidR="00AE7542" w:rsidRDefault="00AE75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EEDE0" w14:textId="77777777" w:rsidR="00144A42" w:rsidRDefault="00144A42" w:rsidP="00623FEA">
      <w:pPr>
        <w:spacing w:after="0" w:line="240" w:lineRule="auto"/>
      </w:pPr>
      <w:r>
        <w:separator/>
      </w:r>
    </w:p>
  </w:footnote>
  <w:footnote w:type="continuationSeparator" w:id="0">
    <w:p w14:paraId="74357BC7" w14:textId="77777777" w:rsidR="00144A42" w:rsidRDefault="00144A42" w:rsidP="00623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96F38" w14:textId="0D96116A" w:rsidR="00A25216" w:rsidRPr="00813D5D" w:rsidRDefault="00813D5D" w:rsidP="00A25216">
    <w:pPr>
      <w:ind w:left="1080"/>
      <w:rPr>
        <w:sz w:val="40"/>
        <w:szCs w:val="40"/>
      </w:rPr>
    </w:pPr>
    <w:bookmarkStart w:id="0" w:name="_Hlk224561242"/>
    <w:r w:rsidRPr="00813D5D">
      <w:rPr>
        <w:sz w:val="40"/>
        <w:szCs w:val="40"/>
      </w:rPr>
      <w:t xml:space="preserve">Living with Faith </w:t>
    </w:r>
    <w:r w:rsidR="00B07B0B">
      <w:rPr>
        <w:sz w:val="40"/>
        <w:szCs w:val="40"/>
      </w:rPr>
      <w:t>&amp; C</w:t>
    </w:r>
    <w:r w:rsidRPr="00813D5D">
      <w:rPr>
        <w:sz w:val="40"/>
        <w:szCs w:val="40"/>
      </w:rPr>
      <w:t>ancer</w:t>
    </w:r>
    <w:r w:rsidR="00B07B0B">
      <w:rPr>
        <w:sz w:val="40"/>
        <w:szCs w:val="40"/>
      </w:rPr>
      <w:t xml:space="preserve"> Bible Study</w:t>
    </w:r>
  </w:p>
  <w:bookmarkEnd w:id="0"/>
  <w:p w14:paraId="79DE2C39" w14:textId="0E03D71F" w:rsidR="00623FEA" w:rsidRPr="000B7084" w:rsidRDefault="00DE5E1E" w:rsidP="00CF1606">
    <w:pPr>
      <w:ind w:left="1440"/>
      <w:jc w:val="right"/>
      <w:rPr>
        <w:i/>
        <w:iCs/>
        <w:sz w:val="32"/>
        <w:szCs w:val="32"/>
      </w:rPr>
    </w:pPr>
    <w:r>
      <w:rPr>
        <w:i/>
        <w:iCs/>
        <w:sz w:val="32"/>
        <w:szCs w:val="32"/>
      </w:rPr>
      <w:t>By your words you will be Justified</w:t>
    </w:r>
    <w:r w:rsidR="00282B37">
      <w:rPr>
        <w:i/>
        <w:iCs/>
        <w:sz w:val="32"/>
        <w:szCs w:val="32"/>
      </w:rPr>
      <w:tab/>
    </w:r>
    <w:r>
      <w:t>7</w:t>
    </w:r>
    <w:r w:rsidR="00720EBB">
      <w:t>/</w:t>
    </w:r>
    <w:r w:rsidR="004D18B9">
      <w:t>1</w:t>
    </w:r>
    <w:r>
      <w:t>5</w:t>
    </w:r>
    <w:r w:rsidR="005E70AD">
      <w:t>/202</w:t>
    </w:r>
    <w:r w:rsidR="0037151C">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67AE"/>
    <w:multiLevelType w:val="hybridMultilevel"/>
    <w:tmpl w:val="772438DE"/>
    <w:lvl w:ilvl="0" w:tplc="76180C1A">
      <w:start w:val="7"/>
      <w:numFmt w:val="lowerLetter"/>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6D5827"/>
    <w:multiLevelType w:val="hybridMultilevel"/>
    <w:tmpl w:val="3BC0C08C"/>
    <w:lvl w:ilvl="0" w:tplc="0409000D">
      <w:start w:val="1"/>
      <w:numFmt w:val="bullet"/>
      <w:lvlText w:val=""/>
      <w:lvlJc w:val="left"/>
      <w:pPr>
        <w:ind w:left="990" w:hanging="360"/>
      </w:pPr>
      <w:rPr>
        <w:rFonts w:ascii="Wingdings" w:hAnsi="Wingdings"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0E0C2658"/>
    <w:multiLevelType w:val="hybridMultilevel"/>
    <w:tmpl w:val="8C80A056"/>
    <w:lvl w:ilvl="0" w:tplc="0409000D">
      <w:start w:val="1"/>
      <w:numFmt w:val="bullet"/>
      <w:lvlText w:val=""/>
      <w:lvlJc w:val="left"/>
      <w:pPr>
        <w:ind w:left="1980" w:hanging="360"/>
      </w:pPr>
      <w:rPr>
        <w:rFonts w:ascii="Wingdings" w:hAnsi="Wingdings" w:hint="default"/>
      </w:rPr>
    </w:lvl>
    <w:lvl w:ilvl="1" w:tplc="04090003">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 w15:restartNumberingAfterBreak="0">
    <w:nsid w:val="1DCB387A"/>
    <w:multiLevelType w:val="hybridMultilevel"/>
    <w:tmpl w:val="0CAED76A"/>
    <w:lvl w:ilvl="0" w:tplc="04090013">
      <w:start w:val="1"/>
      <w:numFmt w:val="upperRoman"/>
      <w:lvlText w:val="%1."/>
      <w:lvlJc w:val="right"/>
      <w:pPr>
        <w:ind w:left="1080" w:hanging="720"/>
      </w:pPr>
      <w:rPr>
        <w:rFonts w:hint="default"/>
        <w:b/>
        <w:bCs/>
      </w:rPr>
    </w:lvl>
    <w:lvl w:ilvl="1" w:tplc="04090001">
      <w:start w:val="1"/>
      <w:numFmt w:val="bullet"/>
      <w:lvlText w:val=""/>
      <w:lvlJc w:val="left"/>
      <w:pPr>
        <w:ind w:left="900" w:hanging="360"/>
      </w:pPr>
      <w:rPr>
        <w:rFonts w:ascii="Symbol" w:hAnsi="Symbol" w:hint="default"/>
      </w:rPr>
    </w:lvl>
    <w:lvl w:ilvl="2" w:tplc="0409001B">
      <w:start w:val="1"/>
      <w:numFmt w:val="lowerRoman"/>
      <w:lvlText w:val="%3."/>
      <w:lvlJc w:val="right"/>
      <w:pPr>
        <w:ind w:left="2160" w:hanging="180"/>
      </w:pPr>
    </w:lvl>
    <w:lvl w:ilvl="3" w:tplc="04090015">
      <w:start w:val="1"/>
      <w:numFmt w:val="upp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611EDC"/>
    <w:multiLevelType w:val="multilevel"/>
    <w:tmpl w:val="10562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016ABC"/>
    <w:multiLevelType w:val="hybridMultilevel"/>
    <w:tmpl w:val="FE98B4E6"/>
    <w:lvl w:ilvl="0" w:tplc="FFFFFFFF">
      <w:start w:val="1"/>
      <w:numFmt w:val="decimal"/>
      <w:lvlText w:val="%1."/>
      <w:lvlJc w:val="left"/>
      <w:pPr>
        <w:ind w:left="630" w:hanging="360"/>
      </w:pPr>
      <w:rPr>
        <w:rFonts w:hint="default"/>
      </w:rPr>
    </w:lvl>
    <w:lvl w:ilvl="1" w:tplc="FFFFFFFF">
      <w:start w:val="1"/>
      <w:numFmt w:val="lowerLetter"/>
      <w:lvlText w:val="%2."/>
      <w:lvlJc w:val="left"/>
      <w:pPr>
        <w:ind w:left="1260" w:hanging="360"/>
      </w:pPr>
      <w:rPr>
        <w:b/>
        <w:bCs/>
      </w:rPr>
    </w:lvl>
    <w:lvl w:ilvl="2" w:tplc="FFFFFFFF">
      <w:start w:val="1"/>
      <w:numFmt w:val="bullet"/>
      <w:lvlText w:val=""/>
      <w:lvlJc w:val="left"/>
      <w:pPr>
        <w:ind w:left="1710" w:hanging="360"/>
      </w:pPr>
      <w:rPr>
        <w:rFonts w:ascii="Wingdings" w:hAnsi="Wingdings" w:hint="default"/>
      </w:rPr>
    </w:lvl>
    <w:lvl w:ilvl="3" w:tplc="0409000D">
      <w:start w:val="1"/>
      <w:numFmt w:val="bullet"/>
      <w:lvlText w:val=""/>
      <w:lvlJc w:val="left"/>
      <w:pPr>
        <w:ind w:left="2160" w:hanging="360"/>
      </w:pPr>
      <w:rPr>
        <w:rFonts w:ascii="Wingdings" w:hAnsi="Wingdings" w:hint="default"/>
      </w:rPr>
    </w:lvl>
    <w:lvl w:ilvl="4" w:tplc="FFFFFFFF" w:tentative="1">
      <w:start w:val="1"/>
      <w:numFmt w:val="lowerLetter"/>
      <w:lvlText w:val="%5."/>
      <w:lvlJc w:val="left"/>
      <w:pPr>
        <w:ind w:left="3510" w:hanging="360"/>
      </w:pPr>
    </w:lvl>
    <w:lvl w:ilvl="5" w:tplc="FFFFFFFF" w:tentative="1">
      <w:start w:val="1"/>
      <w:numFmt w:val="lowerRoman"/>
      <w:lvlText w:val="%6."/>
      <w:lvlJc w:val="right"/>
      <w:pPr>
        <w:ind w:left="4230" w:hanging="180"/>
      </w:pPr>
    </w:lvl>
    <w:lvl w:ilvl="6" w:tplc="FFFFFFFF" w:tentative="1">
      <w:start w:val="1"/>
      <w:numFmt w:val="decimal"/>
      <w:lvlText w:val="%7."/>
      <w:lvlJc w:val="left"/>
      <w:pPr>
        <w:ind w:left="4950" w:hanging="360"/>
      </w:pPr>
    </w:lvl>
    <w:lvl w:ilvl="7" w:tplc="FFFFFFFF" w:tentative="1">
      <w:start w:val="1"/>
      <w:numFmt w:val="lowerLetter"/>
      <w:lvlText w:val="%8."/>
      <w:lvlJc w:val="left"/>
      <w:pPr>
        <w:ind w:left="5670" w:hanging="360"/>
      </w:pPr>
    </w:lvl>
    <w:lvl w:ilvl="8" w:tplc="FFFFFFFF" w:tentative="1">
      <w:start w:val="1"/>
      <w:numFmt w:val="lowerRoman"/>
      <w:lvlText w:val="%9."/>
      <w:lvlJc w:val="right"/>
      <w:pPr>
        <w:ind w:left="6390" w:hanging="180"/>
      </w:pPr>
    </w:lvl>
  </w:abstractNum>
  <w:abstractNum w:abstractNumId="6" w15:restartNumberingAfterBreak="0">
    <w:nsid w:val="39912E01"/>
    <w:multiLevelType w:val="hybridMultilevel"/>
    <w:tmpl w:val="AF780AE6"/>
    <w:lvl w:ilvl="0" w:tplc="FFFFFFFF">
      <w:start w:val="1"/>
      <w:numFmt w:val="bullet"/>
      <w:lvlText w:val=""/>
      <w:lvlJc w:val="left"/>
      <w:pPr>
        <w:ind w:left="1980" w:hanging="360"/>
      </w:pPr>
      <w:rPr>
        <w:rFonts w:ascii="Wingdings" w:hAnsi="Wingdings" w:hint="default"/>
      </w:rPr>
    </w:lvl>
    <w:lvl w:ilvl="1" w:tplc="0409000D">
      <w:start w:val="1"/>
      <w:numFmt w:val="bullet"/>
      <w:lvlText w:val=""/>
      <w:lvlJc w:val="left"/>
      <w:pPr>
        <w:ind w:left="2160" w:hanging="360"/>
      </w:pPr>
      <w:rPr>
        <w:rFonts w:ascii="Wingdings" w:hAnsi="Wingdings" w:hint="default"/>
      </w:rPr>
    </w:lvl>
    <w:lvl w:ilvl="2" w:tplc="FFFFFFFF" w:tentative="1">
      <w:start w:val="1"/>
      <w:numFmt w:val="bullet"/>
      <w:lvlText w:val=""/>
      <w:lvlJc w:val="left"/>
      <w:pPr>
        <w:ind w:left="3420" w:hanging="360"/>
      </w:pPr>
      <w:rPr>
        <w:rFonts w:ascii="Wingdings" w:hAnsi="Wingdings" w:hint="default"/>
      </w:rPr>
    </w:lvl>
    <w:lvl w:ilvl="3" w:tplc="FFFFFFFF" w:tentative="1">
      <w:start w:val="1"/>
      <w:numFmt w:val="bullet"/>
      <w:lvlText w:val=""/>
      <w:lvlJc w:val="left"/>
      <w:pPr>
        <w:ind w:left="4140" w:hanging="360"/>
      </w:pPr>
      <w:rPr>
        <w:rFonts w:ascii="Symbol" w:hAnsi="Symbol" w:hint="default"/>
      </w:rPr>
    </w:lvl>
    <w:lvl w:ilvl="4" w:tplc="FFFFFFFF" w:tentative="1">
      <w:start w:val="1"/>
      <w:numFmt w:val="bullet"/>
      <w:lvlText w:val="o"/>
      <w:lvlJc w:val="left"/>
      <w:pPr>
        <w:ind w:left="4860" w:hanging="360"/>
      </w:pPr>
      <w:rPr>
        <w:rFonts w:ascii="Courier New" w:hAnsi="Courier New" w:cs="Courier New" w:hint="default"/>
      </w:rPr>
    </w:lvl>
    <w:lvl w:ilvl="5" w:tplc="FFFFFFFF" w:tentative="1">
      <w:start w:val="1"/>
      <w:numFmt w:val="bullet"/>
      <w:lvlText w:val=""/>
      <w:lvlJc w:val="left"/>
      <w:pPr>
        <w:ind w:left="5580" w:hanging="360"/>
      </w:pPr>
      <w:rPr>
        <w:rFonts w:ascii="Wingdings" w:hAnsi="Wingdings" w:hint="default"/>
      </w:rPr>
    </w:lvl>
    <w:lvl w:ilvl="6" w:tplc="FFFFFFFF" w:tentative="1">
      <w:start w:val="1"/>
      <w:numFmt w:val="bullet"/>
      <w:lvlText w:val=""/>
      <w:lvlJc w:val="left"/>
      <w:pPr>
        <w:ind w:left="6300" w:hanging="360"/>
      </w:pPr>
      <w:rPr>
        <w:rFonts w:ascii="Symbol" w:hAnsi="Symbol" w:hint="default"/>
      </w:rPr>
    </w:lvl>
    <w:lvl w:ilvl="7" w:tplc="FFFFFFFF" w:tentative="1">
      <w:start w:val="1"/>
      <w:numFmt w:val="bullet"/>
      <w:lvlText w:val="o"/>
      <w:lvlJc w:val="left"/>
      <w:pPr>
        <w:ind w:left="7020" w:hanging="360"/>
      </w:pPr>
      <w:rPr>
        <w:rFonts w:ascii="Courier New" w:hAnsi="Courier New" w:cs="Courier New" w:hint="default"/>
      </w:rPr>
    </w:lvl>
    <w:lvl w:ilvl="8" w:tplc="FFFFFFFF" w:tentative="1">
      <w:start w:val="1"/>
      <w:numFmt w:val="bullet"/>
      <w:lvlText w:val=""/>
      <w:lvlJc w:val="left"/>
      <w:pPr>
        <w:ind w:left="7740" w:hanging="360"/>
      </w:pPr>
      <w:rPr>
        <w:rFonts w:ascii="Wingdings" w:hAnsi="Wingdings" w:hint="default"/>
      </w:rPr>
    </w:lvl>
  </w:abstractNum>
  <w:abstractNum w:abstractNumId="7" w15:restartNumberingAfterBreak="0">
    <w:nsid w:val="4D156760"/>
    <w:multiLevelType w:val="hybridMultilevel"/>
    <w:tmpl w:val="2F32FC90"/>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15:restartNumberingAfterBreak="0">
    <w:nsid w:val="68D62F22"/>
    <w:multiLevelType w:val="hybridMultilevel"/>
    <w:tmpl w:val="3AECC57A"/>
    <w:lvl w:ilvl="0" w:tplc="D30618CA">
      <w:start w:val="1"/>
      <w:numFmt w:val="decimal"/>
      <w:lvlText w:val="%1."/>
      <w:lvlJc w:val="left"/>
      <w:pPr>
        <w:ind w:left="630" w:hanging="360"/>
      </w:pPr>
      <w:rPr>
        <w:rFonts w:hint="default"/>
      </w:rPr>
    </w:lvl>
    <w:lvl w:ilvl="1" w:tplc="8A4297A2">
      <w:start w:val="1"/>
      <w:numFmt w:val="lowerLetter"/>
      <w:lvlText w:val="%2."/>
      <w:lvlJc w:val="left"/>
      <w:pPr>
        <w:ind w:left="1260" w:hanging="360"/>
      </w:pPr>
      <w:rPr>
        <w:b/>
        <w:bCs/>
      </w:rPr>
    </w:lvl>
    <w:lvl w:ilvl="2" w:tplc="0409000D">
      <w:start w:val="1"/>
      <w:numFmt w:val="bullet"/>
      <w:lvlText w:val=""/>
      <w:lvlJc w:val="left"/>
      <w:pPr>
        <w:ind w:left="1710" w:hanging="360"/>
      </w:pPr>
      <w:rPr>
        <w:rFonts w:ascii="Wingdings" w:hAnsi="Wingdings" w:hint="default"/>
      </w:rPr>
    </w:lvl>
    <w:lvl w:ilvl="3" w:tplc="04090003">
      <w:start w:val="1"/>
      <w:numFmt w:val="bullet"/>
      <w:lvlText w:val="o"/>
      <w:lvlJc w:val="left"/>
      <w:pPr>
        <w:ind w:left="2160" w:hanging="360"/>
      </w:pPr>
      <w:rPr>
        <w:rFonts w:ascii="Courier New" w:hAnsi="Courier New" w:cs="Courier New" w:hint="default"/>
      </w:r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1127698851">
    <w:abstractNumId w:val="3"/>
  </w:num>
  <w:num w:numId="2" w16cid:durableId="1581788892">
    <w:abstractNumId w:val="8"/>
  </w:num>
  <w:num w:numId="3" w16cid:durableId="1386101887">
    <w:abstractNumId w:val="0"/>
  </w:num>
  <w:num w:numId="4" w16cid:durableId="1254244329">
    <w:abstractNumId w:val="1"/>
  </w:num>
  <w:num w:numId="5" w16cid:durableId="1929730509">
    <w:abstractNumId w:val="7"/>
  </w:num>
  <w:num w:numId="6" w16cid:durableId="1836921735">
    <w:abstractNumId w:val="5"/>
  </w:num>
  <w:num w:numId="7" w16cid:durableId="1393041483">
    <w:abstractNumId w:val="2"/>
  </w:num>
  <w:num w:numId="8" w16cid:durableId="517281691">
    <w:abstractNumId w:val="6"/>
  </w:num>
  <w:num w:numId="9" w16cid:durableId="1199320913">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010"/>
    <w:rsid w:val="00000632"/>
    <w:rsid w:val="000013A2"/>
    <w:rsid w:val="0000218C"/>
    <w:rsid w:val="000038F6"/>
    <w:rsid w:val="000042EA"/>
    <w:rsid w:val="00004E5E"/>
    <w:rsid w:val="00004F7E"/>
    <w:rsid w:val="000055BC"/>
    <w:rsid w:val="000060FC"/>
    <w:rsid w:val="00006758"/>
    <w:rsid w:val="00006AA7"/>
    <w:rsid w:val="0000705D"/>
    <w:rsid w:val="0000741C"/>
    <w:rsid w:val="00007842"/>
    <w:rsid w:val="00011305"/>
    <w:rsid w:val="00012339"/>
    <w:rsid w:val="00012465"/>
    <w:rsid w:val="0001526E"/>
    <w:rsid w:val="00015B68"/>
    <w:rsid w:val="00015E9B"/>
    <w:rsid w:val="00015FFC"/>
    <w:rsid w:val="000164F3"/>
    <w:rsid w:val="000209DC"/>
    <w:rsid w:val="00021147"/>
    <w:rsid w:val="0002128D"/>
    <w:rsid w:val="00021D97"/>
    <w:rsid w:val="00022A36"/>
    <w:rsid w:val="00022FF9"/>
    <w:rsid w:val="00024290"/>
    <w:rsid w:val="00025EB5"/>
    <w:rsid w:val="00026252"/>
    <w:rsid w:val="0002687B"/>
    <w:rsid w:val="000278E1"/>
    <w:rsid w:val="00027E57"/>
    <w:rsid w:val="00027EBF"/>
    <w:rsid w:val="0003006A"/>
    <w:rsid w:val="00030B6E"/>
    <w:rsid w:val="000316B8"/>
    <w:rsid w:val="00032721"/>
    <w:rsid w:val="00032831"/>
    <w:rsid w:val="000336A7"/>
    <w:rsid w:val="000337AF"/>
    <w:rsid w:val="00033B47"/>
    <w:rsid w:val="00034076"/>
    <w:rsid w:val="000348C4"/>
    <w:rsid w:val="00035D1F"/>
    <w:rsid w:val="000368DC"/>
    <w:rsid w:val="00036DC2"/>
    <w:rsid w:val="0004114D"/>
    <w:rsid w:val="00041D29"/>
    <w:rsid w:val="000421BD"/>
    <w:rsid w:val="00042250"/>
    <w:rsid w:val="000427CE"/>
    <w:rsid w:val="00043BC3"/>
    <w:rsid w:val="00043F64"/>
    <w:rsid w:val="000445AD"/>
    <w:rsid w:val="00044C81"/>
    <w:rsid w:val="00045E05"/>
    <w:rsid w:val="00046F16"/>
    <w:rsid w:val="00047DE7"/>
    <w:rsid w:val="00047FBC"/>
    <w:rsid w:val="00050829"/>
    <w:rsid w:val="0005129C"/>
    <w:rsid w:val="000522D6"/>
    <w:rsid w:val="00052973"/>
    <w:rsid w:val="000533AE"/>
    <w:rsid w:val="0005350B"/>
    <w:rsid w:val="00055EA2"/>
    <w:rsid w:val="000566B7"/>
    <w:rsid w:val="000577BE"/>
    <w:rsid w:val="00057B0D"/>
    <w:rsid w:val="00057D5B"/>
    <w:rsid w:val="000603BE"/>
    <w:rsid w:val="00060A6F"/>
    <w:rsid w:val="000616BB"/>
    <w:rsid w:val="00062502"/>
    <w:rsid w:val="00062E44"/>
    <w:rsid w:val="0006358C"/>
    <w:rsid w:val="00064BA1"/>
    <w:rsid w:val="00064BD4"/>
    <w:rsid w:val="000655FF"/>
    <w:rsid w:val="000660BF"/>
    <w:rsid w:val="00067622"/>
    <w:rsid w:val="000703D4"/>
    <w:rsid w:val="0007079F"/>
    <w:rsid w:val="00070D08"/>
    <w:rsid w:val="00073223"/>
    <w:rsid w:val="000739C9"/>
    <w:rsid w:val="00074B89"/>
    <w:rsid w:val="0007606D"/>
    <w:rsid w:val="00081735"/>
    <w:rsid w:val="000837EB"/>
    <w:rsid w:val="00083B4F"/>
    <w:rsid w:val="00086773"/>
    <w:rsid w:val="00086BAE"/>
    <w:rsid w:val="00087072"/>
    <w:rsid w:val="0008730A"/>
    <w:rsid w:val="00090D8D"/>
    <w:rsid w:val="000922CD"/>
    <w:rsid w:val="00092C93"/>
    <w:rsid w:val="00093243"/>
    <w:rsid w:val="00094CF6"/>
    <w:rsid w:val="00095560"/>
    <w:rsid w:val="00095A2D"/>
    <w:rsid w:val="00096371"/>
    <w:rsid w:val="0009683B"/>
    <w:rsid w:val="0009732A"/>
    <w:rsid w:val="0009754B"/>
    <w:rsid w:val="00097854"/>
    <w:rsid w:val="00097AC2"/>
    <w:rsid w:val="000A047C"/>
    <w:rsid w:val="000A069D"/>
    <w:rsid w:val="000A0FA9"/>
    <w:rsid w:val="000A133B"/>
    <w:rsid w:val="000A3945"/>
    <w:rsid w:val="000A5812"/>
    <w:rsid w:val="000A7E4A"/>
    <w:rsid w:val="000B07BB"/>
    <w:rsid w:val="000B288D"/>
    <w:rsid w:val="000B2D6A"/>
    <w:rsid w:val="000B3AD0"/>
    <w:rsid w:val="000B4591"/>
    <w:rsid w:val="000B4868"/>
    <w:rsid w:val="000B5632"/>
    <w:rsid w:val="000B7084"/>
    <w:rsid w:val="000B732C"/>
    <w:rsid w:val="000B744B"/>
    <w:rsid w:val="000B7C85"/>
    <w:rsid w:val="000C0CF3"/>
    <w:rsid w:val="000C1B07"/>
    <w:rsid w:val="000C1C54"/>
    <w:rsid w:val="000C1D08"/>
    <w:rsid w:val="000C2659"/>
    <w:rsid w:val="000C272D"/>
    <w:rsid w:val="000C2F72"/>
    <w:rsid w:val="000C47B5"/>
    <w:rsid w:val="000C4C98"/>
    <w:rsid w:val="000C50FF"/>
    <w:rsid w:val="000C5E51"/>
    <w:rsid w:val="000C617F"/>
    <w:rsid w:val="000C62BC"/>
    <w:rsid w:val="000C64C5"/>
    <w:rsid w:val="000C6FA2"/>
    <w:rsid w:val="000D06B5"/>
    <w:rsid w:val="000D1173"/>
    <w:rsid w:val="000D11B3"/>
    <w:rsid w:val="000D132F"/>
    <w:rsid w:val="000D1488"/>
    <w:rsid w:val="000D1BB3"/>
    <w:rsid w:val="000D36D5"/>
    <w:rsid w:val="000D6577"/>
    <w:rsid w:val="000D692C"/>
    <w:rsid w:val="000D71F6"/>
    <w:rsid w:val="000D737C"/>
    <w:rsid w:val="000D78CA"/>
    <w:rsid w:val="000D7BD9"/>
    <w:rsid w:val="000D7F98"/>
    <w:rsid w:val="000E0128"/>
    <w:rsid w:val="000E02C2"/>
    <w:rsid w:val="000E050C"/>
    <w:rsid w:val="000E0B5A"/>
    <w:rsid w:val="000E0BF8"/>
    <w:rsid w:val="000E20D0"/>
    <w:rsid w:val="000E2158"/>
    <w:rsid w:val="000E2FBE"/>
    <w:rsid w:val="000E3AA5"/>
    <w:rsid w:val="000E3EC1"/>
    <w:rsid w:val="000E4ACC"/>
    <w:rsid w:val="000E5160"/>
    <w:rsid w:val="000E554D"/>
    <w:rsid w:val="000E7B38"/>
    <w:rsid w:val="000F05EE"/>
    <w:rsid w:val="000F1490"/>
    <w:rsid w:val="000F270C"/>
    <w:rsid w:val="000F289B"/>
    <w:rsid w:val="000F31E6"/>
    <w:rsid w:val="000F4E7F"/>
    <w:rsid w:val="000F5517"/>
    <w:rsid w:val="000F7B2D"/>
    <w:rsid w:val="000F7B36"/>
    <w:rsid w:val="001007D5"/>
    <w:rsid w:val="001011A4"/>
    <w:rsid w:val="001025BF"/>
    <w:rsid w:val="001025D0"/>
    <w:rsid w:val="00102C88"/>
    <w:rsid w:val="00102D96"/>
    <w:rsid w:val="00102DC4"/>
    <w:rsid w:val="0010411A"/>
    <w:rsid w:val="0010432B"/>
    <w:rsid w:val="00104C6B"/>
    <w:rsid w:val="001065ED"/>
    <w:rsid w:val="001067D2"/>
    <w:rsid w:val="0010742A"/>
    <w:rsid w:val="00107E78"/>
    <w:rsid w:val="00110115"/>
    <w:rsid w:val="00110161"/>
    <w:rsid w:val="001105D7"/>
    <w:rsid w:val="00110EA2"/>
    <w:rsid w:val="0011135F"/>
    <w:rsid w:val="00111911"/>
    <w:rsid w:val="00111C26"/>
    <w:rsid w:val="0011221D"/>
    <w:rsid w:val="0011244A"/>
    <w:rsid w:val="00112FF6"/>
    <w:rsid w:val="001142F0"/>
    <w:rsid w:val="00114304"/>
    <w:rsid w:val="00114709"/>
    <w:rsid w:val="00114D13"/>
    <w:rsid w:val="00115064"/>
    <w:rsid w:val="00115184"/>
    <w:rsid w:val="0011521D"/>
    <w:rsid w:val="00116353"/>
    <w:rsid w:val="00116668"/>
    <w:rsid w:val="001174D4"/>
    <w:rsid w:val="00117FAA"/>
    <w:rsid w:val="00120511"/>
    <w:rsid w:val="00123D44"/>
    <w:rsid w:val="0012411D"/>
    <w:rsid w:val="00124145"/>
    <w:rsid w:val="00124C64"/>
    <w:rsid w:val="00125656"/>
    <w:rsid w:val="001263BB"/>
    <w:rsid w:val="0012647A"/>
    <w:rsid w:val="00126D5F"/>
    <w:rsid w:val="0013101A"/>
    <w:rsid w:val="001318F2"/>
    <w:rsid w:val="00131989"/>
    <w:rsid w:val="0013259B"/>
    <w:rsid w:val="00132A3B"/>
    <w:rsid w:val="00133067"/>
    <w:rsid w:val="00135292"/>
    <w:rsid w:val="001359AF"/>
    <w:rsid w:val="00135F55"/>
    <w:rsid w:val="00136D7C"/>
    <w:rsid w:val="00136D80"/>
    <w:rsid w:val="00136E6E"/>
    <w:rsid w:val="00137206"/>
    <w:rsid w:val="00137229"/>
    <w:rsid w:val="00137918"/>
    <w:rsid w:val="001401A2"/>
    <w:rsid w:val="0014098F"/>
    <w:rsid w:val="00140D52"/>
    <w:rsid w:val="001418C6"/>
    <w:rsid w:val="00142020"/>
    <w:rsid w:val="00142427"/>
    <w:rsid w:val="00142AE5"/>
    <w:rsid w:val="0014352A"/>
    <w:rsid w:val="00143A9A"/>
    <w:rsid w:val="00143C4F"/>
    <w:rsid w:val="00144362"/>
    <w:rsid w:val="0014467B"/>
    <w:rsid w:val="00144A42"/>
    <w:rsid w:val="00144CA5"/>
    <w:rsid w:val="00144DCB"/>
    <w:rsid w:val="0014565D"/>
    <w:rsid w:val="0014585F"/>
    <w:rsid w:val="001459D3"/>
    <w:rsid w:val="00145E7B"/>
    <w:rsid w:val="00146A05"/>
    <w:rsid w:val="00150187"/>
    <w:rsid w:val="00150623"/>
    <w:rsid w:val="00151527"/>
    <w:rsid w:val="001516C3"/>
    <w:rsid w:val="001517D1"/>
    <w:rsid w:val="00152614"/>
    <w:rsid w:val="00154A09"/>
    <w:rsid w:val="0015766F"/>
    <w:rsid w:val="00157887"/>
    <w:rsid w:val="001601E6"/>
    <w:rsid w:val="00160418"/>
    <w:rsid w:val="001614BA"/>
    <w:rsid w:val="00161C10"/>
    <w:rsid w:val="00161E56"/>
    <w:rsid w:val="00162022"/>
    <w:rsid w:val="00162335"/>
    <w:rsid w:val="00162F60"/>
    <w:rsid w:val="001630F2"/>
    <w:rsid w:val="00164528"/>
    <w:rsid w:val="0016707B"/>
    <w:rsid w:val="00167894"/>
    <w:rsid w:val="00170089"/>
    <w:rsid w:val="001719DF"/>
    <w:rsid w:val="0017210A"/>
    <w:rsid w:val="00172437"/>
    <w:rsid w:val="001729E1"/>
    <w:rsid w:val="0017393D"/>
    <w:rsid w:val="00174EA6"/>
    <w:rsid w:val="00180B16"/>
    <w:rsid w:val="00180D0E"/>
    <w:rsid w:val="001810E2"/>
    <w:rsid w:val="00183C97"/>
    <w:rsid w:val="00184213"/>
    <w:rsid w:val="001849DD"/>
    <w:rsid w:val="00185940"/>
    <w:rsid w:val="00186157"/>
    <w:rsid w:val="00186314"/>
    <w:rsid w:val="00186956"/>
    <w:rsid w:val="001900AF"/>
    <w:rsid w:val="00190968"/>
    <w:rsid w:val="0019140A"/>
    <w:rsid w:val="00193D0E"/>
    <w:rsid w:val="00194412"/>
    <w:rsid w:val="00194CD4"/>
    <w:rsid w:val="00195005"/>
    <w:rsid w:val="00195B75"/>
    <w:rsid w:val="00195FA6"/>
    <w:rsid w:val="001963D4"/>
    <w:rsid w:val="00196E3B"/>
    <w:rsid w:val="00196F5D"/>
    <w:rsid w:val="00197599"/>
    <w:rsid w:val="00197AE5"/>
    <w:rsid w:val="00197DC8"/>
    <w:rsid w:val="00197EC0"/>
    <w:rsid w:val="001A05C3"/>
    <w:rsid w:val="001A08DB"/>
    <w:rsid w:val="001A0E68"/>
    <w:rsid w:val="001A2362"/>
    <w:rsid w:val="001A25E1"/>
    <w:rsid w:val="001A2E68"/>
    <w:rsid w:val="001A3EAD"/>
    <w:rsid w:val="001A468D"/>
    <w:rsid w:val="001A4753"/>
    <w:rsid w:val="001A4B83"/>
    <w:rsid w:val="001A600A"/>
    <w:rsid w:val="001A6166"/>
    <w:rsid w:val="001A6FCC"/>
    <w:rsid w:val="001A741E"/>
    <w:rsid w:val="001B153E"/>
    <w:rsid w:val="001B2D1A"/>
    <w:rsid w:val="001B2F75"/>
    <w:rsid w:val="001B382B"/>
    <w:rsid w:val="001B3AE5"/>
    <w:rsid w:val="001B484A"/>
    <w:rsid w:val="001B4B01"/>
    <w:rsid w:val="001B4E31"/>
    <w:rsid w:val="001B5520"/>
    <w:rsid w:val="001B5597"/>
    <w:rsid w:val="001B5B19"/>
    <w:rsid w:val="001B5BB6"/>
    <w:rsid w:val="001C0004"/>
    <w:rsid w:val="001C060A"/>
    <w:rsid w:val="001C06F7"/>
    <w:rsid w:val="001C0D77"/>
    <w:rsid w:val="001C37F6"/>
    <w:rsid w:val="001C3E0B"/>
    <w:rsid w:val="001C3E27"/>
    <w:rsid w:val="001C3FB5"/>
    <w:rsid w:val="001C4165"/>
    <w:rsid w:val="001C4799"/>
    <w:rsid w:val="001C4E23"/>
    <w:rsid w:val="001C50B9"/>
    <w:rsid w:val="001C55A2"/>
    <w:rsid w:val="001C5940"/>
    <w:rsid w:val="001C6831"/>
    <w:rsid w:val="001C6F2A"/>
    <w:rsid w:val="001D052D"/>
    <w:rsid w:val="001D0D25"/>
    <w:rsid w:val="001D15E8"/>
    <w:rsid w:val="001D1DC0"/>
    <w:rsid w:val="001D3CA2"/>
    <w:rsid w:val="001D435B"/>
    <w:rsid w:val="001D5431"/>
    <w:rsid w:val="001D545C"/>
    <w:rsid w:val="001D6153"/>
    <w:rsid w:val="001D6256"/>
    <w:rsid w:val="001D66B7"/>
    <w:rsid w:val="001D6B9A"/>
    <w:rsid w:val="001D725D"/>
    <w:rsid w:val="001E0D50"/>
    <w:rsid w:val="001E1533"/>
    <w:rsid w:val="001E16E6"/>
    <w:rsid w:val="001E188F"/>
    <w:rsid w:val="001E2B38"/>
    <w:rsid w:val="001E362B"/>
    <w:rsid w:val="001E3E3E"/>
    <w:rsid w:val="001E482A"/>
    <w:rsid w:val="001E4F17"/>
    <w:rsid w:val="001E5580"/>
    <w:rsid w:val="001E57E4"/>
    <w:rsid w:val="001E5C92"/>
    <w:rsid w:val="001E666C"/>
    <w:rsid w:val="001E67B7"/>
    <w:rsid w:val="001E744A"/>
    <w:rsid w:val="001E7997"/>
    <w:rsid w:val="001E7E18"/>
    <w:rsid w:val="001F0D62"/>
    <w:rsid w:val="001F15CF"/>
    <w:rsid w:val="001F2865"/>
    <w:rsid w:val="001F3971"/>
    <w:rsid w:val="001F3B87"/>
    <w:rsid w:val="001F3DF5"/>
    <w:rsid w:val="001F55A5"/>
    <w:rsid w:val="001F5FC2"/>
    <w:rsid w:val="001F6EC6"/>
    <w:rsid w:val="001F7B86"/>
    <w:rsid w:val="0020096E"/>
    <w:rsid w:val="00200C6F"/>
    <w:rsid w:val="00202FD7"/>
    <w:rsid w:val="0020381F"/>
    <w:rsid w:val="00203FC6"/>
    <w:rsid w:val="00205199"/>
    <w:rsid w:val="00205A45"/>
    <w:rsid w:val="00206070"/>
    <w:rsid w:val="00206CFF"/>
    <w:rsid w:val="002072D5"/>
    <w:rsid w:val="00207876"/>
    <w:rsid w:val="00210196"/>
    <w:rsid w:val="00210979"/>
    <w:rsid w:val="002114DA"/>
    <w:rsid w:val="0021375A"/>
    <w:rsid w:val="00215837"/>
    <w:rsid w:val="0021593E"/>
    <w:rsid w:val="00215C35"/>
    <w:rsid w:val="0021665B"/>
    <w:rsid w:val="00216D3D"/>
    <w:rsid w:val="00216E19"/>
    <w:rsid w:val="00220B75"/>
    <w:rsid w:val="00221A53"/>
    <w:rsid w:val="00221BEB"/>
    <w:rsid w:val="00222406"/>
    <w:rsid w:val="00224776"/>
    <w:rsid w:val="00225998"/>
    <w:rsid w:val="002260ED"/>
    <w:rsid w:val="0022650A"/>
    <w:rsid w:val="00226A55"/>
    <w:rsid w:val="00226AF4"/>
    <w:rsid w:val="00226DC7"/>
    <w:rsid w:val="00227C8E"/>
    <w:rsid w:val="00230B02"/>
    <w:rsid w:val="002312A3"/>
    <w:rsid w:val="00231706"/>
    <w:rsid w:val="0023244B"/>
    <w:rsid w:val="002341B7"/>
    <w:rsid w:val="00234C1E"/>
    <w:rsid w:val="00234F7E"/>
    <w:rsid w:val="002364D8"/>
    <w:rsid w:val="0023686F"/>
    <w:rsid w:val="00236AE6"/>
    <w:rsid w:val="002370A0"/>
    <w:rsid w:val="00237452"/>
    <w:rsid w:val="00237B47"/>
    <w:rsid w:val="0024227E"/>
    <w:rsid w:val="00242296"/>
    <w:rsid w:val="00242FBD"/>
    <w:rsid w:val="00243CAF"/>
    <w:rsid w:val="00244DDA"/>
    <w:rsid w:val="00244F0B"/>
    <w:rsid w:val="00247350"/>
    <w:rsid w:val="002504E7"/>
    <w:rsid w:val="00250985"/>
    <w:rsid w:val="00250D7D"/>
    <w:rsid w:val="00252DF9"/>
    <w:rsid w:val="00253E5F"/>
    <w:rsid w:val="00254237"/>
    <w:rsid w:val="00254579"/>
    <w:rsid w:val="00255253"/>
    <w:rsid w:val="00255A7C"/>
    <w:rsid w:val="00255D77"/>
    <w:rsid w:val="00256BC2"/>
    <w:rsid w:val="0025704C"/>
    <w:rsid w:val="00257367"/>
    <w:rsid w:val="002577C8"/>
    <w:rsid w:val="00257906"/>
    <w:rsid w:val="00260A33"/>
    <w:rsid w:val="0026189E"/>
    <w:rsid w:val="00265B84"/>
    <w:rsid w:val="00265E7A"/>
    <w:rsid w:val="00265F58"/>
    <w:rsid w:val="002669CF"/>
    <w:rsid w:val="00266A74"/>
    <w:rsid w:val="00267D54"/>
    <w:rsid w:val="00267E42"/>
    <w:rsid w:val="002711AB"/>
    <w:rsid w:val="002744E7"/>
    <w:rsid w:val="00274F45"/>
    <w:rsid w:val="00275C92"/>
    <w:rsid w:val="0027612D"/>
    <w:rsid w:val="002768C8"/>
    <w:rsid w:val="002768FC"/>
    <w:rsid w:val="00277286"/>
    <w:rsid w:val="00280E95"/>
    <w:rsid w:val="002811A3"/>
    <w:rsid w:val="00282072"/>
    <w:rsid w:val="00282790"/>
    <w:rsid w:val="00282A9C"/>
    <w:rsid w:val="00282B37"/>
    <w:rsid w:val="00283547"/>
    <w:rsid w:val="0028408B"/>
    <w:rsid w:val="00284415"/>
    <w:rsid w:val="002844E1"/>
    <w:rsid w:val="00284645"/>
    <w:rsid w:val="00285849"/>
    <w:rsid w:val="00285CE6"/>
    <w:rsid w:val="00287083"/>
    <w:rsid w:val="002876FE"/>
    <w:rsid w:val="002878E4"/>
    <w:rsid w:val="002900D6"/>
    <w:rsid w:val="002902FA"/>
    <w:rsid w:val="00290803"/>
    <w:rsid w:val="00291195"/>
    <w:rsid w:val="00292E2D"/>
    <w:rsid w:val="00293238"/>
    <w:rsid w:val="00294E05"/>
    <w:rsid w:val="00295144"/>
    <w:rsid w:val="00296178"/>
    <w:rsid w:val="00296C2E"/>
    <w:rsid w:val="00297D1E"/>
    <w:rsid w:val="00297E5A"/>
    <w:rsid w:val="00297F08"/>
    <w:rsid w:val="002A1244"/>
    <w:rsid w:val="002A1E00"/>
    <w:rsid w:val="002A1F63"/>
    <w:rsid w:val="002A2B25"/>
    <w:rsid w:val="002A3062"/>
    <w:rsid w:val="002A329F"/>
    <w:rsid w:val="002A37BD"/>
    <w:rsid w:val="002A4645"/>
    <w:rsid w:val="002A4F94"/>
    <w:rsid w:val="002A69BD"/>
    <w:rsid w:val="002A6E60"/>
    <w:rsid w:val="002B0168"/>
    <w:rsid w:val="002B0A8A"/>
    <w:rsid w:val="002B3C84"/>
    <w:rsid w:val="002B3F5A"/>
    <w:rsid w:val="002B42B1"/>
    <w:rsid w:val="002B5808"/>
    <w:rsid w:val="002B5FA2"/>
    <w:rsid w:val="002B6BE7"/>
    <w:rsid w:val="002B6E65"/>
    <w:rsid w:val="002C1074"/>
    <w:rsid w:val="002C14C1"/>
    <w:rsid w:val="002C1D7F"/>
    <w:rsid w:val="002C214A"/>
    <w:rsid w:val="002C23A7"/>
    <w:rsid w:val="002C23BD"/>
    <w:rsid w:val="002C2A1F"/>
    <w:rsid w:val="002C627D"/>
    <w:rsid w:val="002C6836"/>
    <w:rsid w:val="002C78EE"/>
    <w:rsid w:val="002C7C7D"/>
    <w:rsid w:val="002D0885"/>
    <w:rsid w:val="002D0C37"/>
    <w:rsid w:val="002D1678"/>
    <w:rsid w:val="002D17AF"/>
    <w:rsid w:val="002D2EA8"/>
    <w:rsid w:val="002D3237"/>
    <w:rsid w:val="002D362B"/>
    <w:rsid w:val="002D4192"/>
    <w:rsid w:val="002D48C0"/>
    <w:rsid w:val="002D4D08"/>
    <w:rsid w:val="002D5653"/>
    <w:rsid w:val="002D6CD8"/>
    <w:rsid w:val="002D6EBF"/>
    <w:rsid w:val="002E027F"/>
    <w:rsid w:val="002E05EE"/>
    <w:rsid w:val="002E1395"/>
    <w:rsid w:val="002E1921"/>
    <w:rsid w:val="002E1A7E"/>
    <w:rsid w:val="002E1D49"/>
    <w:rsid w:val="002E282A"/>
    <w:rsid w:val="002E2C06"/>
    <w:rsid w:val="002E3424"/>
    <w:rsid w:val="002E3B9B"/>
    <w:rsid w:val="002E4403"/>
    <w:rsid w:val="002E4511"/>
    <w:rsid w:val="002E508E"/>
    <w:rsid w:val="002E564D"/>
    <w:rsid w:val="002E6821"/>
    <w:rsid w:val="002E6D4F"/>
    <w:rsid w:val="002E70B2"/>
    <w:rsid w:val="002E7241"/>
    <w:rsid w:val="002E7366"/>
    <w:rsid w:val="002E7753"/>
    <w:rsid w:val="002E7874"/>
    <w:rsid w:val="002E7F15"/>
    <w:rsid w:val="002F0CD4"/>
    <w:rsid w:val="002F1258"/>
    <w:rsid w:val="002F2EB7"/>
    <w:rsid w:val="002F3331"/>
    <w:rsid w:val="002F3ADF"/>
    <w:rsid w:val="002F46C1"/>
    <w:rsid w:val="002F5520"/>
    <w:rsid w:val="002F553A"/>
    <w:rsid w:val="002F59DB"/>
    <w:rsid w:val="002F5C13"/>
    <w:rsid w:val="002F6396"/>
    <w:rsid w:val="002F6A5E"/>
    <w:rsid w:val="002F6BEC"/>
    <w:rsid w:val="002F73D3"/>
    <w:rsid w:val="002F78F2"/>
    <w:rsid w:val="002F7AE8"/>
    <w:rsid w:val="002F7D3F"/>
    <w:rsid w:val="00300A1B"/>
    <w:rsid w:val="00301887"/>
    <w:rsid w:val="0030444E"/>
    <w:rsid w:val="00305297"/>
    <w:rsid w:val="003053CC"/>
    <w:rsid w:val="00306131"/>
    <w:rsid w:val="003064DD"/>
    <w:rsid w:val="00306B85"/>
    <w:rsid w:val="003107EB"/>
    <w:rsid w:val="00310A85"/>
    <w:rsid w:val="00310D99"/>
    <w:rsid w:val="00310FBA"/>
    <w:rsid w:val="0031105C"/>
    <w:rsid w:val="00312599"/>
    <w:rsid w:val="0031278E"/>
    <w:rsid w:val="003135B8"/>
    <w:rsid w:val="0031485B"/>
    <w:rsid w:val="00314BB5"/>
    <w:rsid w:val="003151FF"/>
    <w:rsid w:val="00315C9B"/>
    <w:rsid w:val="003161DB"/>
    <w:rsid w:val="003166A5"/>
    <w:rsid w:val="003177BD"/>
    <w:rsid w:val="00320AD8"/>
    <w:rsid w:val="00321B1E"/>
    <w:rsid w:val="003224CE"/>
    <w:rsid w:val="00322624"/>
    <w:rsid w:val="0032303A"/>
    <w:rsid w:val="003234BB"/>
    <w:rsid w:val="00323FA7"/>
    <w:rsid w:val="00325246"/>
    <w:rsid w:val="00325F94"/>
    <w:rsid w:val="00325FC9"/>
    <w:rsid w:val="003267D7"/>
    <w:rsid w:val="00326B4B"/>
    <w:rsid w:val="003271CB"/>
    <w:rsid w:val="003275CC"/>
    <w:rsid w:val="00327E5C"/>
    <w:rsid w:val="0033143A"/>
    <w:rsid w:val="00331666"/>
    <w:rsid w:val="00332405"/>
    <w:rsid w:val="00332A5B"/>
    <w:rsid w:val="00334051"/>
    <w:rsid w:val="003341FA"/>
    <w:rsid w:val="0033420C"/>
    <w:rsid w:val="00334F84"/>
    <w:rsid w:val="003356E8"/>
    <w:rsid w:val="003379E5"/>
    <w:rsid w:val="00337B07"/>
    <w:rsid w:val="00340FB7"/>
    <w:rsid w:val="0034147C"/>
    <w:rsid w:val="0034331E"/>
    <w:rsid w:val="00343722"/>
    <w:rsid w:val="00343CBE"/>
    <w:rsid w:val="003442A1"/>
    <w:rsid w:val="00344718"/>
    <w:rsid w:val="003448CE"/>
    <w:rsid w:val="00345F89"/>
    <w:rsid w:val="003470B9"/>
    <w:rsid w:val="00347148"/>
    <w:rsid w:val="00347616"/>
    <w:rsid w:val="003476AF"/>
    <w:rsid w:val="00347D3A"/>
    <w:rsid w:val="003509B5"/>
    <w:rsid w:val="0035162F"/>
    <w:rsid w:val="00351E48"/>
    <w:rsid w:val="003522BE"/>
    <w:rsid w:val="0035263B"/>
    <w:rsid w:val="003526E7"/>
    <w:rsid w:val="0035270A"/>
    <w:rsid w:val="00353190"/>
    <w:rsid w:val="00353903"/>
    <w:rsid w:val="00355BEE"/>
    <w:rsid w:val="00355D8A"/>
    <w:rsid w:val="00356129"/>
    <w:rsid w:val="0035735F"/>
    <w:rsid w:val="003575F5"/>
    <w:rsid w:val="0035781C"/>
    <w:rsid w:val="00357EF3"/>
    <w:rsid w:val="00360BA3"/>
    <w:rsid w:val="003611BE"/>
    <w:rsid w:val="00365022"/>
    <w:rsid w:val="00366085"/>
    <w:rsid w:val="00367286"/>
    <w:rsid w:val="00367C20"/>
    <w:rsid w:val="00370556"/>
    <w:rsid w:val="0037151C"/>
    <w:rsid w:val="003730BD"/>
    <w:rsid w:val="0037317E"/>
    <w:rsid w:val="003732C2"/>
    <w:rsid w:val="00373AE9"/>
    <w:rsid w:val="00373C44"/>
    <w:rsid w:val="00374B7F"/>
    <w:rsid w:val="00374C1C"/>
    <w:rsid w:val="00374EC2"/>
    <w:rsid w:val="00376359"/>
    <w:rsid w:val="003767B9"/>
    <w:rsid w:val="00377DD0"/>
    <w:rsid w:val="0038036C"/>
    <w:rsid w:val="00380681"/>
    <w:rsid w:val="00380EE0"/>
    <w:rsid w:val="0038235E"/>
    <w:rsid w:val="00382AD4"/>
    <w:rsid w:val="00382BF7"/>
    <w:rsid w:val="003837F6"/>
    <w:rsid w:val="00384290"/>
    <w:rsid w:val="003849DB"/>
    <w:rsid w:val="0038529D"/>
    <w:rsid w:val="00385C87"/>
    <w:rsid w:val="00385D26"/>
    <w:rsid w:val="003900BB"/>
    <w:rsid w:val="0039039D"/>
    <w:rsid w:val="00391104"/>
    <w:rsid w:val="00391664"/>
    <w:rsid w:val="00391C8A"/>
    <w:rsid w:val="00391E95"/>
    <w:rsid w:val="00392913"/>
    <w:rsid w:val="0039412E"/>
    <w:rsid w:val="0039456E"/>
    <w:rsid w:val="0039549A"/>
    <w:rsid w:val="003958B7"/>
    <w:rsid w:val="00396801"/>
    <w:rsid w:val="00397040"/>
    <w:rsid w:val="0039776A"/>
    <w:rsid w:val="003A02AB"/>
    <w:rsid w:val="003A11A0"/>
    <w:rsid w:val="003A2535"/>
    <w:rsid w:val="003A25E1"/>
    <w:rsid w:val="003A2AAD"/>
    <w:rsid w:val="003A384C"/>
    <w:rsid w:val="003A52D7"/>
    <w:rsid w:val="003A6715"/>
    <w:rsid w:val="003A6BDE"/>
    <w:rsid w:val="003A7D5A"/>
    <w:rsid w:val="003B14AB"/>
    <w:rsid w:val="003B19FD"/>
    <w:rsid w:val="003B1CAA"/>
    <w:rsid w:val="003B2ED3"/>
    <w:rsid w:val="003B3888"/>
    <w:rsid w:val="003B4001"/>
    <w:rsid w:val="003B436B"/>
    <w:rsid w:val="003B732F"/>
    <w:rsid w:val="003C0343"/>
    <w:rsid w:val="003C0A6A"/>
    <w:rsid w:val="003C1433"/>
    <w:rsid w:val="003C1765"/>
    <w:rsid w:val="003C1D8E"/>
    <w:rsid w:val="003C2EEB"/>
    <w:rsid w:val="003C3610"/>
    <w:rsid w:val="003C4F57"/>
    <w:rsid w:val="003C5FBC"/>
    <w:rsid w:val="003C6F4F"/>
    <w:rsid w:val="003D022D"/>
    <w:rsid w:val="003D0C1B"/>
    <w:rsid w:val="003D1281"/>
    <w:rsid w:val="003D1B4F"/>
    <w:rsid w:val="003D2A0B"/>
    <w:rsid w:val="003D2CF4"/>
    <w:rsid w:val="003D3AFF"/>
    <w:rsid w:val="003D46F5"/>
    <w:rsid w:val="003D4C95"/>
    <w:rsid w:val="003D5399"/>
    <w:rsid w:val="003D625C"/>
    <w:rsid w:val="003D72DD"/>
    <w:rsid w:val="003E0627"/>
    <w:rsid w:val="003E118C"/>
    <w:rsid w:val="003E1DD9"/>
    <w:rsid w:val="003E2108"/>
    <w:rsid w:val="003E2BB5"/>
    <w:rsid w:val="003E2CB4"/>
    <w:rsid w:val="003E2F6A"/>
    <w:rsid w:val="003E3568"/>
    <w:rsid w:val="003E4C7B"/>
    <w:rsid w:val="003E5260"/>
    <w:rsid w:val="003E5690"/>
    <w:rsid w:val="003E5C0A"/>
    <w:rsid w:val="003E660A"/>
    <w:rsid w:val="003E6C8B"/>
    <w:rsid w:val="003E6FA6"/>
    <w:rsid w:val="003E7CDF"/>
    <w:rsid w:val="003F1319"/>
    <w:rsid w:val="003F1D4C"/>
    <w:rsid w:val="003F1F35"/>
    <w:rsid w:val="003F4881"/>
    <w:rsid w:val="003F701A"/>
    <w:rsid w:val="003F73C9"/>
    <w:rsid w:val="003F7561"/>
    <w:rsid w:val="003F7DE1"/>
    <w:rsid w:val="00400CA3"/>
    <w:rsid w:val="004012D9"/>
    <w:rsid w:val="004023FD"/>
    <w:rsid w:val="00402C00"/>
    <w:rsid w:val="00403559"/>
    <w:rsid w:val="00403704"/>
    <w:rsid w:val="00403EAE"/>
    <w:rsid w:val="00404024"/>
    <w:rsid w:val="0040409D"/>
    <w:rsid w:val="004042F8"/>
    <w:rsid w:val="00405377"/>
    <w:rsid w:val="0040550B"/>
    <w:rsid w:val="00407157"/>
    <w:rsid w:val="00407750"/>
    <w:rsid w:val="00407AF9"/>
    <w:rsid w:val="00410A9E"/>
    <w:rsid w:val="00410D9C"/>
    <w:rsid w:val="00410E23"/>
    <w:rsid w:val="00411530"/>
    <w:rsid w:val="00411D16"/>
    <w:rsid w:val="00412548"/>
    <w:rsid w:val="004132D8"/>
    <w:rsid w:val="00413F12"/>
    <w:rsid w:val="00414163"/>
    <w:rsid w:val="00414DDD"/>
    <w:rsid w:val="004159BE"/>
    <w:rsid w:val="004159E4"/>
    <w:rsid w:val="00415E98"/>
    <w:rsid w:val="00416198"/>
    <w:rsid w:val="0041677D"/>
    <w:rsid w:val="004173E5"/>
    <w:rsid w:val="00417918"/>
    <w:rsid w:val="00417C5A"/>
    <w:rsid w:val="004211F2"/>
    <w:rsid w:val="00422415"/>
    <w:rsid w:val="004229D8"/>
    <w:rsid w:val="00422DDF"/>
    <w:rsid w:val="00423909"/>
    <w:rsid w:val="00423F3D"/>
    <w:rsid w:val="00425164"/>
    <w:rsid w:val="00425254"/>
    <w:rsid w:val="00425292"/>
    <w:rsid w:val="0042686A"/>
    <w:rsid w:val="00426EC2"/>
    <w:rsid w:val="004305D8"/>
    <w:rsid w:val="00431772"/>
    <w:rsid w:val="004328D4"/>
    <w:rsid w:val="00433698"/>
    <w:rsid w:val="004344C3"/>
    <w:rsid w:val="00434BBB"/>
    <w:rsid w:val="004350B5"/>
    <w:rsid w:val="004359C9"/>
    <w:rsid w:val="00435B07"/>
    <w:rsid w:val="00437E4D"/>
    <w:rsid w:val="00440330"/>
    <w:rsid w:val="004408A2"/>
    <w:rsid w:val="004413B7"/>
    <w:rsid w:val="00441694"/>
    <w:rsid w:val="0044193F"/>
    <w:rsid w:val="004427EE"/>
    <w:rsid w:val="0044319F"/>
    <w:rsid w:val="004439A3"/>
    <w:rsid w:val="00443B5A"/>
    <w:rsid w:val="0044400D"/>
    <w:rsid w:val="00445055"/>
    <w:rsid w:val="00447274"/>
    <w:rsid w:val="00447B61"/>
    <w:rsid w:val="00450203"/>
    <w:rsid w:val="00451070"/>
    <w:rsid w:val="00451995"/>
    <w:rsid w:val="00452010"/>
    <w:rsid w:val="00452230"/>
    <w:rsid w:val="0045263F"/>
    <w:rsid w:val="00452792"/>
    <w:rsid w:val="00452C88"/>
    <w:rsid w:val="0045304A"/>
    <w:rsid w:val="00453DFB"/>
    <w:rsid w:val="004557EF"/>
    <w:rsid w:val="00456604"/>
    <w:rsid w:val="004569B5"/>
    <w:rsid w:val="00456C14"/>
    <w:rsid w:val="00457B18"/>
    <w:rsid w:val="00462864"/>
    <w:rsid w:val="00462BAD"/>
    <w:rsid w:val="00463374"/>
    <w:rsid w:val="004636B3"/>
    <w:rsid w:val="00463B3C"/>
    <w:rsid w:val="00464267"/>
    <w:rsid w:val="00464E31"/>
    <w:rsid w:val="0046506B"/>
    <w:rsid w:val="00466422"/>
    <w:rsid w:val="0046675E"/>
    <w:rsid w:val="0046742F"/>
    <w:rsid w:val="00470101"/>
    <w:rsid w:val="00470AA8"/>
    <w:rsid w:val="00470FDB"/>
    <w:rsid w:val="00471621"/>
    <w:rsid w:val="00472137"/>
    <w:rsid w:val="004733CD"/>
    <w:rsid w:val="004740BF"/>
    <w:rsid w:val="004748CC"/>
    <w:rsid w:val="004751C3"/>
    <w:rsid w:val="004751F7"/>
    <w:rsid w:val="00475242"/>
    <w:rsid w:val="004764B4"/>
    <w:rsid w:val="004767B7"/>
    <w:rsid w:val="00477136"/>
    <w:rsid w:val="00477CDF"/>
    <w:rsid w:val="00477EC5"/>
    <w:rsid w:val="00480101"/>
    <w:rsid w:val="0048024C"/>
    <w:rsid w:val="00480AFE"/>
    <w:rsid w:val="00481CD0"/>
    <w:rsid w:val="00481EED"/>
    <w:rsid w:val="00481F49"/>
    <w:rsid w:val="00483D73"/>
    <w:rsid w:val="0048409C"/>
    <w:rsid w:val="0048472E"/>
    <w:rsid w:val="00484A8D"/>
    <w:rsid w:val="00484DF4"/>
    <w:rsid w:val="00485F51"/>
    <w:rsid w:val="00486EE2"/>
    <w:rsid w:val="0048768D"/>
    <w:rsid w:val="00487DBA"/>
    <w:rsid w:val="00491465"/>
    <w:rsid w:val="00491A4E"/>
    <w:rsid w:val="0049244F"/>
    <w:rsid w:val="00492DCE"/>
    <w:rsid w:val="00493478"/>
    <w:rsid w:val="00493633"/>
    <w:rsid w:val="00493802"/>
    <w:rsid w:val="00493810"/>
    <w:rsid w:val="0049426C"/>
    <w:rsid w:val="004942DF"/>
    <w:rsid w:val="0049585A"/>
    <w:rsid w:val="004961FB"/>
    <w:rsid w:val="00496418"/>
    <w:rsid w:val="00497AEF"/>
    <w:rsid w:val="004A1E63"/>
    <w:rsid w:val="004A3CAF"/>
    <w:rsid w:val="004A4342"/>
    <w:rsid w:val="004A533F"/>
    <w:rsid w:val="004A585E"/>
    <w:rsid w:val="004A5899"/>
    <w:rsid w:val="004A62D7"/>
    <w:rsid w:val="004A713F"/>
    <w:rsid w:val="004A7421"/>
    <w:rsid w:val="004A78F1"/>
    <w:rsid w:val="004A7DD7"/>
    <w:rsid w:val="004B0063"/>
    <w:rsid w:val="004B058C"/>
    <w:rsid w:val="004B0B1B"/>
    <w:rsid w:val="004B2103"/>
    <w:rsid w:val="004B28FB"/>
    <w:rsid w:val="004B3350"/>
    <w:rsid w:val="004B3774"/>
    <w:rsid w:val="004B3C75"/>
    <w:rsid w:val="004B4C69"/>
    <w:rsid w:val="004B57A4"/>
    <w:rsid w:val="004B5A9D"/>
    <w:rsid w:val="004B5CD0"/>
    <w:rsid w:val="004B62CD"/>
    <w:rsid w:val="004B6D6C"/>
    <w:rsid w:val="004B7B4E"/>
    <w:rsid w:val="004B7F47"/>
    <w:rsid w:val="004C0867"/>
    <w:rsid w:val="004C1879"/>
    <w:rsid w:val="004C2AB2"/>
    <w:rsid w:val="004C3A89"/>
    <w:rsid w:val="004C3CA2"/>
    <w:rsid w:val="004C41FC"/>
    <w:rsid w:val="004C4721"/>
    <w:rsid w:val="004C4A83"/>
    <w:rsid w:val="004C6358"/>
    <w:rsid w:val="004C69C4"/>
    <w:rsid w:val="004C6D91"/>
    <w:rsid w:val="004C7943"/>
    <w:rsid w:val="004C7B55"/>
    <w:rsid w:val="004C7E46"/>
    <w:rsid w:val="004D113D"/>
    <w:rsid w:val="004D18B9"/>
    <w:rsid w:val="004D20A9"/>
    <w:rsid w:val="004D2A35"/>
    <w:rsid w:val="004D3795"/>
    <w:rsid w:val="004D4B3B"/>
    <w:rsid w:val="004D558E"/>
    <w:rsid w:val="004D5AB5"/>
    <w:rsid w:val="004D716E"/>
    <w:rsid w:val="004E12EB"/>
    <w:rsid w:val="004E1683"/>
    <w:rsid w:val="004E1A0B"/>
    <w:rsid w:val="004E243A"/>
    <w:rsid w:val="004E24E8"/>
    <w:rsid w:val="004E360E"/>
    <w:rsid w:val="004E5595"/>
    <w:rsid w:val="004E5C66"/>
    <w:rsid w:val="004E69B8"/>
    <w:rsid w:val="004E6C57"/>
    <w:rsid w:val="004E74B0"/>
    <w:rsid w:val="004E754A"/>
    <w:rsid w:val="004F074A"/>
    <w:rsid w:val="004F2A5F"/>
    <w:rsid w:val="004F380E"/>
    <w:rsid w:val="004F44B2"/>
    <w:rsid w:val="004F459F"/>
    <w:rsid w:val="004F48B0"/>
    <w:rsid w:val="004F72A2"/>
    <w:rsid w:val="004F73D0"/>
    <w:rsid w:val="00500098"/>
    <w:rsid w:val="00501277"/>
    <w:rsid w:val="00501C4D"/>
    <w:rsid w:val="00503F86"/>
    <w:rsid w:val="0050480D"/>
    <w:rsid w:val="0050682B"/>
    <w:rsid w:val="00506C2C"/>
    <w:rsid w:val="00507679"/>
    <w:rsid w:val="00507A46"/>
    <w:rsid w:val="00510E09"/>
    <w:rsid w:val="005110B6"/>
    <w:rsid w:val="00511F29"/>
    <w:rsid w:val="005121AA"/>
    <w:rsid w:val="0051243D"/>
    <w:rsid w:val="005134CB"/>
    <w:rsid w:val="005143DB"/>
    <w:rsid w:val="00515486"/>
    <w:rsid w:val="005162B3"/>
    <w:rsid w:val="0051690A"/>
    <w:rsid w:val="00516BB7"/>
    <w:rsid w:val="005171BB"/>
    <w:rsid w:val="005219D0"/>
    <w:rsid w:val="0052203C"/>
    <w:rsid w:val="00523258"/>
    <w:rsid w:val="00523499"/>
    <w:rsid w:val="00524490"/>
    <w:rsid w:val="00524F48"/>
    <w:rsid w:val="0052548A"/>
    <w:rsid w:val="005267D9"/>
    <w:rsid w:val="00526843"/>
    <w:rsid w:val="005278D2"/>
    <w:rsid w:val="00530211"/>
    <w:rsid w:val="00530865"/>
    <w:rsid w:val="00530A7F"/>
    <w:rsid w:val="00530C3F"/>
    <w:rsid w:val="0053124B"/>
    <w:rsid w:val="00531FBB"/>
    <w:rsid w:val="00532313"/>
    <w:rsid w:val="005323A3"/>
    <w:rsid w:val="00532F00"/>
    <w:rsid w:val="005339C2"/>
    <w:rsid w:val="00533EAE"/>
    <w:rsid w:val="00533EC8"/>
    <w:rsid w:val="00534050"/>
    <w:rsid w:val="00535651"/>
    <w:rsid w:val="00535763"/>
    <w:rsid w:val="005374A4"/>
    <w:rsid w:val="00537D21"/>
    <w:rsid w:val="005404BE"/>
    <w:rsid w:val="00540E70"/>
    <w:rsid w:val="00541705"/>
    <w:rsid w:val="00541936"/>
    <w:rsid w:val="00541C68"/>
    <w:rsid w:val="005424DF"/>
    <w:rsid w:val="00543457"/>
    <w:rsid w:val="00543D56"/>
    <w:rsid w:val="00543E1A"/>
    <w:rsid w:val="005466F3"/>
    <w:rsid w:val="00546C1C"/>
    <w:rsid w:val="00546E5B"/>
    <w:rsid w:val="00547226"/>
    <w:rsid w:val="00547A46"/>
    <w:rsid w:val="00550C71"/>
    <w:rsid w:val="00551AC3"/>
    <w:rsid w:val="005529B4"/>
    <w:rsid w:val="00552A17"/>
    <w:rsid w:val="00552C48"/>
    <w:rsid w:val="005538F1"/>
    <w:rsid w:val="00554E60"/>
    <w:rsid w:val="0055514D"/>
    <w:rsid w:val="005559B5"/>
    <w:rsid w:val="00556BE3"/>
    <w:rsid w:val="00557177"/>
    <w:rsid w:val="00557462"/>
    <w:rsid w:val="00560329"/>
    <w:rsid w:val="005618A4"/>
    <w:rsid w:val="005618AD"/>
    <w:rsid w:val="00561A09"/>
    <w:rsid w:val="00561EC9"/>
    <w:rsid w:val="00564A27"/>
    <w:rsid w:val="00566C34"/>
    <w:rsid w:val="00567A9D"/>
    <w:rsid w:val="00567F4A"/>
    <w:rsid w:val="00571307"/>
    <w:rsid w:val="00571319"/>
    <w:rsid w:val="00571A61"/>
    <w:rsid w:val="00572424"/>
    <w:rsid w:val="00572494"/>
    <w:rsid w:val="00572E9D"/>
    <w:rsid w:val="00573647"/>
    <w:rsid w:val="00573E7E"/>
    <w:rsid w:val="00574664"/>
    <w:rsid w:val="0057640E"/>
    <w:rsid w:val="00576E14"/>
    <w:rsid w:val="00577644"/>
    <w:rsid w:val="00577AEB"/>
    <w:rsid w:val="00577EF6"/>
    <w:rsid w:val="005807C0"/>
    <w:rsid w:val="00580C4B"/>
    <w:rsid w:val="00581807"/>
    <w:rsid w:val="0058245F"/>
    <w:rsid w:val="005829A5"/>
    <w:rsid w:val="005833A6"/>
    <w:rsid w:val="00584873"/>
    <w:rsid w:val="00584C71"/>
    <w:rsid w:val="0058544C"/>
    <w:rsid w:val="00585937"/>
    <w:rsid w:val="00586714"/>
    <w:rsid w:val="00586B50"/>
    <w:rsid w:val="00587792"/>
    <w:rsid w:val="00587EBD"/>
    <w:rsid w:val="0059061A"/>
    <w:rsid w:val="00590A29"/>
    <w:rsid w:val="0059160C"/>
    <w:rsid w:val="005925C9"/>
    <w:rsid w:val="00593093"/>
    <w:rsid w:val="00594736"/>
    <w:rsid w:val="005951AB"/>
    <w:rsid w:val="005959FF"/>
    <w:rsid w:val="00595D2F"/>
    <w:rsid w:val="0059785E"/>
    <w:rsid w:val="005A0423"/>
    <w:rsid w:val="005A1248"/>
    <w:rsid w:val="005A1806"/>
    <w:rsid w:val="005A2B5E"/>
    <w:rsid w:val="005A3048"/>
    <w:rsid w:val="005A3111"/>
    <w:rsid w:val="005A548A"/>
    <w:rsid w:val="005A5829"/>
    <w:rsid w:val="005A589A"/>
    <w:rsid w:val="005A5F5C"/>
    <w:rsid w:val="005A63B4"/>
    <w:rsid w:val="005A6579"/>
    <w:rsid w:val="005A6633"/>
    <w:rsid w:val="005A6DB5"/>
    <w:rsid w:val="005A6E14"/>
    <w:rsid w:val="005A768A"/>
    <w:rsid w:val="005A7C98"/>
    <w:rsid w:val="005B1033"/>
    <w:rsid w:val="005B1573"/>
    <w:rsid w:val="005B15E2"/>
    <w:rsid w:val="005B183B"/>
    <w:rsid w:val="005B1CF9"/>
    <w:rsid w:val="005B236F"/>
    <w:rsid w:val="005B2A33"/>
    <w:rsid w:val="005B2CEA"/>
    <w:rsid w:val="005B39DF"/>
    <w:rsid w:val="005B45B4"/>
    <w:rsid w:val="005B5E0F"/>
    <w:rsid w:val="005C0032"/>
    <w:rsid w:val="005C1321"/>
    <w:rsid w:val="005C2B2A"/>
    <w:rsid w:val="005C2BD1"/>
    <w:rsid w:val="005C330D"/>
    <w:rsid w:val="005C343F"/>
    <w:rsid w:val="005C3BE8"/>
    <w:rsid w:val="005C3C00"/>
    <w:rsid w:val="005C602B"/>
    <w:rsid w:val="005C7B68"/>
    <w:rsid w:val="005C7F2F"/>
    <w:rsid w:val="005D13C8"/>
    <w:rsid w:val="005D19AE"/>
    <w:rsid w:val="005D1DC7"/>
    <w:rsid w:val="005D28C9"/>
    <w:rsid w:val="005D29FD"/>
    <w:rsid w:val="005D38F2"/>
    <w:rsid w:val="005D3973"/>
    <w:rsid w:val="005D3CE9"/>
    <w:rsid w:val="005D442B"/>
    <w:rsid w:val="005D4477"/>
    <w:rsid w:val="005D46D6"/>
    <w:rsid w:val="005D482B"/>
    <w:rsid w:val="005D5059"/>
    <w:rsid w:val="005D50EB"/>
    <w:rsid w:val="005D590E"/>
    <w:rsid w:val="005D5C92"/>
    <w:rsid w:val="005D5E70"/>
    <w:rsid w:val="005D5ECE"/>
    <w:rsid w:val="005D5F9C"/>
    <w:rsid w:val="005D611F"/>
    <w:rsid w:val="005D628B"/>
    <w:rsid w:val="005D6766"/>
    <w:rsid w:val="005E0072"/>
    <w:rsid w:val="005E0E00"/>
    <w:rsid w:val="005E1683"/>
    <w:rsid w:val="005E16A4"/>
    <w:rsid w:val="005E1915"/>
    <w:rsid w:val="005E24E6"/>
    <w:rsid w:val="005E3A99"/>
    <w:rsid w:val="005E4F11"/>
    <w:rsid w:val="005E5099"/>
    <w:rsid w:val="005E568D"/>
    <w:rsid w:val="005E6218"/>
    <w:rsid w:val="005E70AD"/>
    <w:rsid w:val="005E779D"/>
    <w:rsid w:val="005F09C6"/>
    <w:rsid w:val="005F1D35"/>
    <w:rsid w:val="005F1EA6"/>
    <w:rsid w:val="005F23C3"/>
    <w:rsid w:val="005F2B0B"/>
    <w:rsid w:val="005F2CC3"/>
    <w:rsid w:val="005F3EF4"/>
    <w:rsid w:val="005F496A"/>
    <w:rsid w:val="005F4E17"/>
    <w:rsid w:val="005F6157"/>
    <w:rsid w:val="005F6741"/>
    <w:rsid w:val="005F6CE2"/>
    <w:rsid w:val="005F7105"/>
    <w:rsid w:val="005F7461"/>
    <w:rsid w:val="005F776D"/>
    <w:rsid w:val="005F7D1E"/>
    <w:rsid w:val="00601551"/>
    <w:rsid w:val="006015D7"/>
    <w:rsid w:val="006029E4"/>
    <w:rsid w:val="00602CF1"/>
    <w:rsid w:val="006032DE"/>
    <w:rsid w:val="0060447A"/>
    <w:rsid w:val="00604682"/>
    <w:rsid w:val="00604AA2"/>
    <w:rsid w:val="00605652"/>
    <w:rsid w:val="006060D0"/>
    <w:rsid w:val="00607458"/>
    <w:rsid w:val="006078B5"/>
    <w:rsid w:val="006079CD"/>
    <w:rsid w:val="00610347"/>
    <w:rsid w:val="006106DC"/>
    <w:rsid w:val="00610B6E"/>
    <w:rsid w:val="00611547"/>
    <w:rsid w:val="00611E19"/>
    <w:rsid w:val="00611F04"/>
    <w:rsid w:val="00612165"/>
    <w:rsid w:val="0061218F"/>
    <w:rsid w:val="006123F7"/>
    <w:rsid w:val="00612A81"/>
    <w:rsid w:val="0061320A"/>
    <w:rsid w:val="00613AC1"/>
    <w:rsid w:val="006147F5"/>
    <w:rsid w:val="006174A5"/>
    <w:rsid w:val="00617A28"/>
    <w:rsid w:val="00617A9D"/>
    <w:rsid w:val="006202DA"/>
    <w:rsid w:val="0062103D"/>
    <w:rsid w:val="0062129F"/>
    <w:rsid w:val="006218F2"/>
    <w:rsid w:val="00622BC2"/>
    <w:rsid w:val="006234CF"/>
    <w:rsid w:val="00623FB6"/>
    <w:rsid w:val="00623FEA"/>
    <w:rsid w:val="00624F55"/>
    <w:rsid w:val="00625282"/>
    <w:rsid w:val="0062572D"/>
    <w:rsid w:val="00626DCF"/>
    <w:rsid w:val="0062771B"/>
    <w:rsid w:val="00631D12"/>
    <w:rsid w:val="00633B30"/>
    <w:rsid w:val="0063416B"/>
    <w:rsid w:val="006356A9"/>
    <w:rsid w:val="00636C3D"/>
    <w:rsid w:val="00636EAB"/>
    <w:rsid w:val="0063788A"/>
    <w:rsid w:val="006378CD"/>
    <w:rsid w:val="00637CE8"/>
    <w:rsid w:val="00637F44"/>
    <w:rsid w:val="006406C8"/>
    <w:rsid w:val="00641118"/>
    <w:rsid w:val="00641998"/>
    <w:rsid w:val="00641CC1"/>
    <w:rsid w:val="00642D23"/>
    <w:rsid w:val="0064351F"/>
    <w:rsid w:val="006435F0"/>
    <w:rsid w:val="006438C1"/>
    <w:rsid w:val="00643D7E"/>
    <w:rsid w:val="0064482A"/>
    <w:rsid w:val="00644F55"/>
    <w:rsid w:val="0064570D"/>
    <w:rsid w:val="00645793"/>
    <w:rsid w:val="006458CE"/>
    <w:rsid w:val="00646484"/>
    <w:rsid w:val="0064723B"/>
    <w:rsid w:val="00647468"/>
    <w:rsid w:val="00647C94"/>
    <w:rsid w:val="006501B4"/>
    <w:rsid w:val="00650A96"/>
    <w:rsid w:val="0065109D"/>
    <w:rsid w:val="00651D98"/>
    <w:rsid w:val="00651E85"/>
    <w:rsid w:val="00653682"/>
    <w:rsid w:val="00653D5A"/>
    <w:rsid w:val="00654EAA"/>
    <w:rsid w:val="00655B9D"/>
    <w:rsid w:val="00655BA1"/>
    <w:rsid w:val="00656171"/>
    <w:rsid w:val="00656773"/>
    <w:rsid w:val="00657DDF"/>
    <w:rsid w:val="00661415"/>
    <w:rsid w:val="006619FA"/>
    <w:rsid w:val="00661C15"/>
    <w:rsid w:val="00662949"/>
    <w:rsid w:val="00662B7F"/>
    <w:rsid w:val="00665621"/>
    <w:rsid w:val="00665C8B"/>
    <w:rsid w:val="00666669"/>
    <w:rsid w:val="00666C1B"/>
    <w:rsid w:val="00670CB0"/>
    <w:rsid w:val="006715E9"/>
    <w:rsid w:val="00671641"/>
    <w:rsid w:val="0067218F"/>
    <w:rsid w:val="0067305A"/>
    <w:rsid w:val="006737C1"/>
    <w:rsid w:val="00673CA0"/>
    <w:rsid w:val="00673D91"/>
    <w:rsid w:val="00673FE8"/>
    <w:rsid w:val="00675989"/>
    <w:rsid w:val="00675DE0"/>
    <w:rsid w:val="00676E6F"/>
    <w:rsid w:val="00680035"/>
    <w:rsid w:val="00680528"/>
    <w:rsid w:val="006808E6"/>
    <w:rsid w:val="00682918"/>
    <w:rsid w:val="006829F9"/>
    <w:rsid w:val="00682D79"/>
    <w:rsid w:val="0068377E"/>
    <w:rsid w:val="006838BA"/>
    <w:rsid w:val="00683D2C"/>
    <w:rsid w:val="00684556"/>
    <w:rsid w:val="00684A7B"/>
    <w:rsid w:val="00685465"/>
    <w:rsid w:val="00687D95"/>
    <w:rsid w:val="006903DD"/>
    <w:rsid w:val="00690489"/>
    <w:rsid w:val="00691796"/>
    <w:rsid w:val="00691DE0"/>
    <w:rsid w:val="006929DA"/>
    <w:rsid w:val="00692CD5"/>
    <w:rsid w:val="00694994"/>
    <w:rsid w:val="0069528E"/>
    <w:rsid w:val="00695D0A"/>
    <w:rsid w:val="00696247"/>
    <w:rsid w:val="0069649B"/>
    <w:rsid w:val="00696F19"/>
    <w:rsid w:val="00697CB0"/>
    <w:rsid w:val="006A01E1"/>
    <w:rsid w:val="006A0308"/>
    <w:rsid w:val="006A0C57"/>
    <w:rsid w:val="006A1491"/>
    <w:rsid w:val="006A1B48"/>
    <w:rsid w:val="006A1F30"/>
    <w:rsid w:val="006A266A"/>
    <w:rsid w:val="006A3025"/>
    <w:rsid w:val="006A3C17"/>
    <w:rsid w:val="006A43C7"/>
    <w:rsid w:val="006A57AB"/>
    <w:rsid w:val="006A63E2"/>
    <w:rsid w:val="006A6626"/>
    <w:rsid w:val="006A7E2C"/>
    <w:rsid w:val="006B161B"/>
    <w:rsid w:val="006B1681"/>
    <w:rsid w:val="006B2465"/>
    <w:rsid w:val="006B2CC3"/>
    <w:rsid w:val="006B2FAA"/>
    <w:rsid w:val="006B4D7F"/>
    <w:rsid w:val="006B510B"/>
    <w:rsid w:val="006B51BF"/>
    <w:rsid w:val="006B55F3"/>
    <w:rsid w:val="006B7160"/>
    <w:rsid w:val="006C010E"/>
    <w:rsid w:val="006C1A78"/>
    <w:rsid w:val="006C2988"/>
    <w:rsid w:val="006C2CE4"/>
    <w:rsid w:val="006C308C"/>
    <w:rsid w:val="006C35F8"/>
    <w:rsid w:val="006C40CA"/>
    <w:rsid w:val="006C56C3"/>
    <w:rsid w:val="006C6671"/>
    <w:rsid w:val="006C704A"/>
    <w:rsid w:val="006C7D0B"/>
    <w:rsid w:val="006D0564"/>
    <w:rsid w:val="006D0B8E"/>
    <w:rsid w:val="006D13A0"/>
    <w:rsid w:val="006D3218"/>
    <w:rsid w:val="006D4763"/>
    <w:rsid w:val="006D592E"/>
    <w:rsid w:val="006D64C6"/>
    <w:rsid w:val="006E0400"/>
    <w:rsid w:val="006E06BF"/>
    <w:rsid w:val="006E1541"/>
    <w:rsid w:val="006E1D32"/>
    <w:rsid w:val="006E1F70"/>
    <w:rsid w:val="006E3272"/>
    <w:rsid w:val="006E399C"/>
    <w:rsid w:val="006E3EBE"/>
    <w:rsid w:val="006E41C8"/>
    <w:rsid w:val="006E76BB"/>
    <w:rsid w:val="006F047E"/>
    <w:rsid w:val="006F06FC"/>
    <w:rsid w:val="006F1073"/>
    <w:rsid w:val="006F1679"/>
    <w:rsid w:val="006F1F37"/>
    <w:rsid w:val="006F26D6"/>
    <w:rsid w:val="006F41E0"/>
    <w:rsid w:val="006F441E"/>
    <w:rsid w:val="006F454A"/>
    <w:rsid w:val="006F4FB7"/>
    <w:rsid w:val="006F5DF3"/>
    <w:rsid w:val="006F6118"/>
    <w:rsid w:val="006F766B"/>
    <w:rsid w:val="007005D0"/>
    <w:rsid w:val="0070125A"/>
    <w:rsid w:val="007019C0"/>
    <w:rsid w:val="00702690"/>
    <w:rsid w:val="00702947"/>
    <w:rsid w:val="00702F18"/>
    <w:rsid w:val="00703433"/>
    <w:rsid w:val="0070371D"/>
    <w:rsid w:val="00703915"/>
    <w:rsid w:val="007039D5"/>
    <w:rsid w:val="00705560"/>
    <w:rsid w:val="007068F5"/>
    <w:rsid w:val="00706996"/>
    <w:rsid w:val="00707172"/>
    <w:rsid w:val="0070768F"/>
    <w:rsid w:val="00707B3D"/>
    <w:rsid w:val="007124CA"/>
    <w:rsid w:val="00712A74"/>
    <w:rsid w:val="00712B3B"/>
    <w:rsid w:val="007145EA"/>
    <w:rsid w:val="007149D0"/>
    <w:rsid w:val="00714CA2"/>
    <w:rsid w:val="007165F8"/>
    <w:rsid w:val="00716EF8"/>
    <w:rsid w:val="00717156"/>
    <w:rsid w:val="00720561"/>
    <w:rsid w:val="00720EBB"/>
    <w:rsid w:val="007212A4"/>
    <w:rsid w:val="007223DC"/>
    <w:rsid w:val="00722F87"/>
    <w:rsid w:val="007239CB"/>
    <w:rsid w:val="00724340"/>
    <w:rsid w:val="00724B49"/>
    <w:rsid w:val="00726D64"/>
    <w:rsid w:val="00730A35"/>
    <w:rsid w:val="007319FB"/>
    <w:rsid w:val="00731E2A"/>
    <w:rsid w:val="00731E44"/>
    <w:rsid w:val="0073270F"/>
    <w:rsid w:val="007333F1"/>
    <w:rsid w:val="00734339"/>
    <w:rsid w:val="00734B37"/>
    <w:rsid w:val="007352C4"/>
    <w:rsid w:val="007363D9"/>
    <w:rsid w:val="00736D32"/>
    <w:rsid w:val="00737D36"/>
    <w:rsid w:val="00740059"/>
    <w:rsid w:val="007418C0"/>
    <w:rsid w:val="00741B9F"/>
    <w:rsid w:val="00742449"/>
    <w:rsid w:val="00742F33"/>
    <w:rsid w:val="00743255"/>
    <w:rsid w:val="00743B2C"/>
    <w:rsid w:val="007451E4"/>
    <w:rsid w:val="007469EA"/>
    <w:rsid w:val="00746FB2"/>
    <w:rsid w:val="00747E05"/>
    <w:rsid w:val="0075083F"/>
    <w:rsid w:val="007515ED"/>
    <w:rsid w:val="00751D93"/>
    <w:rsid w:val="0075241C"/>
    <w:rsid w:val="00752470"/>
    <w:rsid w:val="007532BE"/>
    <w:rsid w:val="007534CF"/>
    <w:rsid w:val="00753879"/>
    <w:rsid w:val="00753AAE"/>
    <w:rsid w:val="007540CD"/>
    <w:rsid w:val="007545C2"/>
    <w:rsid w:val="00754B42"/>
    <w:rsid w:val="00754F4B"/>
    <w:rsid w:val="0075533D"/>
    <w:rsid w:val="007573A8"/>
    <w:rsid w:val="00757B30"/>
    <w:rsid w:val="00760B08"/>
    <w:rsid w:val="007619E2"/>
    <w:rsid w:val="00761DDD"/>
    <w:rsid w:val="00762B38"/>
    <w:rsid w:val="0076370F"/>
    <w:rsid w:val="007637B1"/>
    <w:rsid w:val="00763B32"/>
    <w:rsid w:val="0076505E"/>
    <w:rsid w:val="007656D5"/>
    <w:rsid w:val="00766B90"/>
    <w:rsid w:val="007675C6"/>
    <w:rsid w:val="00770509"/>
    <w:rsid w:val="00770B6C"/>
    <w:rsid w:val="00770C13"/>
    <w:rsid w:val="0077147A"/>
    <w:rsid w:val="00771C34"/>
    <w:rsid w:val="00772C9A"/>
    <w:rsid w:val="007734DC"/>
    <w:rsid w:val="00773742"/>
    <w:rsid w:val="00773DE4"/>
    <w:rsid w:val="0077433A"/>
    <w:rsid w:val="00774BB1"/>
    <w:rsid w:val="00775242"/>
    <w:rsid w:val="007752C3"/>
    <w:rsid w:val="007758B2"/>
    <w:rsid w:val="007766CF"/>
    <w:rsid w:val="00776892"/>
    <w:rsid w:val="00776D28"/>
    <w:rsid w:val="0077741E"/>
    <w:rsid w:val="00777420"/>
    <w:rsid w:val="00777D49"/>
    <w:rsid w:val="0078089E"/>
    <w:rsid w:val="007811EC"/>
    <w:rsid w:val="00781964"/>
    <w:rsid w:val="007824D0"/>
    <w:rsid w:val="00783AFA"/>
    <w:rsid w:val="00784251"/>
    <w:rsid w:val="007848B2"/>
    <w:rsid w:val="00785927"/>
    <w:rsid w:val="00785FFB"/>
    <w:rsid w:val="0079074B"/>
    <w:rsid w:val="00790F40"/>
    <w:rsid w:val="00791317"/>
    <w:rsid w:val="00791575"/>
    <w:rsid w:val="007916B9"/>
    <w:rsid w:val="00791905"/>
    <w:rsid w:val="00791BC8"/>
    <w:rsid w:val="00792460"/>
    <w:rsid w:val="00792683"/>
    <w:rsid w:val="00793612"/>
    <w:rsid w:val="00793ED1"/>
    <w:rsid w:val="007945DE"/>
    <w:rsid w:val="00795028"/>
    <w:rsid w:val="007A0AF3"/>
    <w:rsid w:val="007A10AB"/>
    <w:rsid w:val="007A1247"/>
    <w:rsid w:val="007A223F"/>
    <w:rsid w:val="007A239B"/>
    <w:rsid w:val="007A252C"/>
    <w:rsid w:val="007A29A4"/>
    <w:rsid w:val="007A2E27"/>
    <w:rsid w:val="007A3559"/>
    <w:rsid w:val="007A3DAD"/>
    <w:rsid w:val="007A42BE"/>
    <w:rsid w:val="007A43BE"/>
    <w:rsid w:val="007A4A6E"/>
    <w:rsid w:val="007A5DF6"/>
    <w:rsid w:val="007A5E92"/>
    <w:rsid w:val="007A65EE"/>
    <w:rsid w:val="007A6777"/>
    <w:rsid w:val="007A6E59"/>
    <w:rsid w:val="007A6EC9"/>
    <w:rsid w:val="007B01A4"/>
    <w:rsid w:val="007B04F8"/>
    <w:rsid w:val="007B0F36"/>
    <w:rsid w:val="007B15C2"/>
    <w:rsid w:val="007B2AF6"/>
    <w:rsid w:val="007B3598"/>
    <w:rsid w:val="007B4F50"/>
    <w:rsid w:val="007B5933"/>
    <w:rsid w:val="007B59DF"/>
    <w:rsid w:val="007B7620"/>
    <w:rsid w:val="007B7C84"/>
    <w:rsid w:val="007C17E7"/>
    <w:rsid w:val="007C3B88"/>
    <w:rsid w:val="007C43FC"/>
    <w:rsid w:val="007C46BA"/>
    <w:rsid w:val="007C4F43"/>
    <w:rsid w:val="007C5CAC"/>
    <w:rsid w:val="007C64EE"/>
    <w:rsid w:val="007C6A57"/>
    <w:rsid w:val="007C7EF7"/>
    <w:rsid w:val="007D0010"/>
    <w:rsid w:val="007D0545"/>
    <w:rsid w:val="007D0BAD"/>
    <w:rsid w:val="007D148B"/>
    <w:rsid w:val="007D16DB"/>
    <w:rsid w:val="007D1B37"/>
    <w:rsid w:val="007D1DCF"/>
    <w:rsid w:val="007D2258"/>
    <w:rsid w:val="007D2597"/>
    <w:rsid w:val="007D2949"/>
    <w:rsid w:val="007D405F"/>
    <w:rsid w:val="007D520A"/>
    <w:rsid w:val="007D5A1B"/>
    <w:rsid w:val="007D6871"/>
    <w:rsid w:val="007D6D34"/>
    <w:rsid w:val="007D6E34"/>
    <w:rsid w:val="007E17E5"/>
    <w:rsid w:val="007E214D"/>
    <w:rsid w:val="007E25FA"/>
    <w:rsid w:val="007E2F7E"/>
    <w:rsid w:val="007E31DF"/>
    <w:rsid w:val="007E3413"/>
    <w:rsid w:val="007E368F"/>
    <w:rsid w:val="007E39A8"/>
    <w:rsid w:val="007E4F82"/>
    <w:rsid w:val="007E5185"/>
    <w:rsid w:val="007E5B1B"/>
    <w:rsid w:val="007E5C70"/>
    <w:rsid w:val="007E5E92"/>
    <w:rsid w:val="007E6543"/>
    <w:rsid w:val="007E668F"/>
    <w:rsid w:val="007F045D"/>
    <w:rsid w:val="007F0F9E"/>
    <w:rsid w:val="007F110F"/>
    <w:rsid w:val="007F1E79"/>
    <w:rsid w:val="007F226D"/>
    <w:rsid w:val="007F2AAE"/>
    <w:rsid w:val="007F3063"/>
    <w:rsid w:val="007F38D0"/>
    <w:rsid w:val="007F3BAC"/>
    <w:rsid w:val="007F3F9B"/>
    <w:rsid w:val="007F6232"/>
    <w:rsid w:val="007F6390"/>
    <w:rsid w:val="007F6571"/>
    <w:rsid w:val="007F6978"/>
    <w:rsid w:val="007F69C5"/>
    <w:rsid w:val="007F710D"/>
    <w:rsid w:val="007F7496"/>
    <w:rsid w:val="00800530"/>
    <w:rsid w:val="0080123C"/>
    <w:rsid w:val="00801C64"/>
    <w:rsid w:val="00802B25"/>
    <w:rsid w:val="0080391C"/>
    <w:rsid w:val="00803947"/>
    <w:rsid w:val="008039E0"/>
    <w:rsid w:val="00804EA8"/>
    <w:rsid w:val="008052C0"/>
    <w:rsid w:val="00805E3F"/>
    <w:rsid w:val="00806D5D"/>
    <w:rsid w:val="00806DED"/>
    <w:rsid w:val="008070D7"/>
    <w:rsid w:val="008131AA"/>
    <w:rsid w:val="008131B3"/>
    <w:rsid w:val="00813B5C"/>
    <w:rsid w:val="00813D5D"/>
    <w:rsid w:val="00814051"/>
    <w:rsid w:val="0081552D"/>
    <w:rsid w:val="00815ACA"/>
    <w:rsid w:val="00815F4D"/>
    <w:rsid w:val="00816720"/>
    <w:rsid w:val="00816BAE"/>
    <w:rsid w:val="00816FE4"/>
    <w:rsid w:val="00817064"/>
    <w:rsid w:val="00817526"/>
    <w:rsid w:val="00817764"/>
    <w:rsid w:val="0082090D"/>
    <w:rsid w:val="008218D0"/>
    <w:rsid w:val="00822555"/>
    <w:rsid w:val="00823071"/>
    <w:rsid w:val="008230C5"/>
    <w:rsid w:val="00823294"/>
    <w:rsid w:val="00823C29"/>
    <w:rsid w:val="008240C1"/>
    <w:rsid w:val="008242A8"/>
    <w:rsid w:val="00825027"/>
    <w:rsid w:val="0082547D"/>
    <w:rsid w:val="008257C7"/>
    <w:rsid w:val="00826BF6"/>
    <w:rsid w:val="00827DE1"/>
    <w:rsid w:val="00830CF3"/>
    <w:rsid w:val="008312A7"/>
    <w:rsid w:val="008320D8"/>
    <w:rsid w:val="00832C7D"/>
    <w:rsid w:val="00832F47"/>
    <w:rsid w:val="008337BF"/>
    <w:rsid w:val="00833D2A"/>
    <w:rsid w:val="0083421E"/>
    <w:rsid w:val="00835180"/>
    <w:rsid w:val="0083527E"/>
    <w:rsid w:val="0083533B"/>
    <w:rsid w:val="00835874"/>
    <w:rsid w:val="0083700E"/>
    <w:rsid w:val="00837D44"/>
    <w:rsid w:val="0084136B"/>
    <w:rsid w:val="00841E10"/>
    <w:rsid w:val="00842175"/>
    <w:rsid w:val="0084227E"/>
    <w:rsid w:val="00843D0B"/>
    <w:rsid w:val="00844845"/>
    <w:rsid w:val="00845090"/>
    <w:rsid w:val="008450A4"/>
    <w:rsid w:val="00845B77"/>
    <w:rsid w:val="00846209"/>
    <w:rsid w:val="008500EE"/>
    <w:rsid w:val="0085012C"/>
    <w:rsid w:val="008506BE"/>
    <w:rsid w:val="00850BC3"/>
    <w:rsid w:val="00850C7C"/>
    <w:rsid w:val="00851216"/>
    <w:rsid w:val="00851805"/>
    <w:rsid w:val="0085217E"/>
    <w:rsid w:val="00852C61"/>
    <w:rsid w:val="00853CE9"/>
    <w:rsid w:val="008541B3"/>
    <w:rsid w:val="008555C2"/>
    <w:rsid w:val="00855741"/>
    <w:rsid w:val="00856780"/>
    <w:rsid w:val="008568C8"/>
    <w:rsid w:val="00856C71"/>
    <w:rsid w:val="00857387"/>
    <w:rsid w:val="00857867"/>
    <w:rsid w:val="00857D31"/>
    <w:rsid w:val="00857D52"/>
    <w:rsid w:val="008620A4"/>
    <w:rsid w:val="00862236"/>
    <w:rsid w:val="0086315E"/>
    <w:rsid w:val="008631C0"/>
    <w:rsid w:val="00863EC8"/>
    <w:rsid w:val="00864325"/>
    <w:rsid w:val="00865D80"/>
    <w:rsid w:val="008661AB"/>
    <w:rsid w:val="008663C9"/>
    <w:rsid w:val="008707D9"/>
    <w:rsid w:val="00871A79"/>
    <w:rsid w:val="00872A9C"/>
    <w:rsid w:val="00872E6B"/>
    <w:rsid w:val="0087374C"/>
    <w:rsid w:val="00873A36"/>
    <w:rsid w:val="00873C18"/>
    <w:rsid w:val="00873D0C"/>
    <w:rsid w:val="00874C3E"/>
    <w:rsid w:val="00875952"/>
    <w:rsid w:val="00875A74"/>
    <w:rsid w:val="00876AB6"/>
    <w:rsid w:val="00876E87"/>
    <w:rsid w:val="00877799"/>
    <w:rsid w:val="0088017F"/>
    <w:rsid w:val="00880A7B"/>
    <w:rsid w:val="00880FC5"/>
    <w:rsid w:val="008819FB"/>
    <w:rsid w:val="00881D06"/>
    <w:rsid w:val="00883C1E"/>
    <w:rsid w:val="00883CBD"/>
    <w:rsid w:val="00884660"/>
    <w:rsid w:val="00884C9C"/>
    <w:rsid w:val="0088505E"/>
    <w:rsid w:val="00885520"/>
    <w:rsid w:val="00886D47"/>
    <w:rsid w:val="00887D51"/>
    <w:rsid w:val="0089103F"/>
    <w:rsid w:val="00891195"/>
    <w:rsid w:val="00891606"/>
    <w:rsid w:val="00891CD4"/>
    <w:rsid w:val="008927E4"/>
    <w:rsid w:val="008930AD"/>
    <w:rsid w:val="00893B22"/>
    <w:rsid w:val="00894A4C"/>
    <w:rsid w:val="00895DE8"/>
    <w:rsid w:val="008967C4"/>
    <w:rsid w:val="008A01EC"/>
    <w:rsid w:val="008A0374"/>
    <w:rsid w:val="008A0509"/>
    <w:rsid w:val="008A08FA"/>
    <w:rsid w:val="008A0A90"/>
    <w:rsid w:val="008A0B88"/>
    <w:rsid w:val="008A12C3"/>
    <w:rsid w:val="008A1BAF"/>
    <w:rsid w:val="008A1E5C"/>
    <w:rsid w:val="008A31E6"/>
    <w:rsid w:val="008A376C"/>
    <w:rsid w:val="008A4190"/>
    <w:rsid w:val="008A4467"/>
    <w:rsid w:val="008A4A1A"/>
    <w:rsid w:val="008A58D3"/>
    <w:rsid w:val="008A60AF"/>
    <w:rsid w:val="008A6E5E"/>
    <w:rsid w:val="008A7561"/>
    <w:rsid w:val="008A7945"/>
    <w:rsid w:val="008B02E9"/>
    <w:rsid w:val="008B2057"/>
    <w:rsid w:val="008B2326"/>
    <w:rsid w:val="008B3CDC"/>
    <w:rsid w:val="008B4A0C"/>
    <w:rsid w:val="008B5550"/>
    <w:rsid w:val="008B5AD0"/>
    <w:rsid w:val="008B5AE6"/>
    <w:rsid w:val="008B6556"/>
    <w:rsid w:val="008B7184"/>
    <w:rsid w:val="008C0965"/>
    <w:rsid w:val="008C0D19"/>
    <w:rsid w:val="008C12EE"/>
    <w:rsid w:val="008C5222"/>
    <w:rsid w:val="008C5973"/>
    <w:rsid w:val="008C5B18"/>
    <w:rsid w:val="008C6A5D"/>
    <w:rsid w:val="008C6E49"/>
    <w:rsid w:val="008C7CD1"/>
    <w:rsid w:val="008D0A43"/>
    <w:rsid w:val="008D0AC6"/>
    <w:rsid w:val="008D146B"/>
    <w:rsid w:val="008D2464"/>
    <w:rsid w:val="008D28A1"/>
    <w:rsid w:val="008D34D6"/>
    <w:rsid w:val="008D5331"/>
    <w:rsid w:val="008D54A2"/>
    <w:rsid w:val="008D654E"/>
    <w:rsid w:val="008D713D"/>
    <w:rsid w:val="008D7BCD"/>
    <w:rsid w:val="008E04BC"/>
    <w:rsid w:val="008E0B92"/>
    <w:rsid w:val="008E2345"/>
    <w:rsid w:val="008E266B"/>
    <w:rsid w:val="008E3948"/>
    <w:rsid w:val="008E39F4"/>
    <w:rsid w:val="008E39F6"/>
    <w:rsid w:val="008E6599"/>
    <w:rsid w:val="008E71F0"/>
    <w:rsid w:val="008E76CA"/>
    <w:rsid w:val="008F000F"/>
    <w:rsid w:val="008F06E5"/>
    <w:rsid w:val="008F0927"/>
    <w:rsid w:val="008F1A83"/>
    <w:rsid w:val="008F1C1F"/>
    <w:rsid w:val="008F2DE7"/>
    <w:rsid w:val="008F2E68"/>
    <w:rsid w:val="008F39AB"/>
    <w:rsid w:val="008F453C"/>
    <w:rsid w:val="008F591A"/>
    <w:rsid w:val="008F6595"/>
    <w:rsid w:val="008F6B81"/>
    <w:rsid w:val="008F7182"/>
    <w:rsid w:val="008F73A8"/>
    <w:rsid w:val="008F7562"/>
    <w:rsid w:val="009000B8"/>
    <w:rsid w:val="00900BB1"/>
    <w:rsid w:val="00901DF0"/>
    <w:rsid w:val="00902E51"/>
    <w:rsid w:val="0090331E"/>
    <w:rsid w:val="00903B7B"/>
    <w:rsid w:val="009048E0"/>
    <w:rsid w:val="009049D4"/>
    <w:rsid w:val="00904A1E"/>
    <w:rsid w:val="00904C06"/>
    <w:rsid w:val="00905297"/>
    <w:rsid w:val="00905474"/>
    <w:rsid w:val="009062E5"/>
    <w:rsid w:val="00907528"/>
    <w:rsid w:val="00907707"/>
    <w:rsid w:val="009107DB"/>
    <w:rsid w:val="0091132C"/>
    <w:rsid w:val="00912236"/>
    <w:rsid w:val="00913386"/>
    <w:rsid w:val="00913563"/>
    <w:rsid w:val="009139B4"/>
    <w:rsid w:val="009143BA"/>
    <w:rsid w:val="00914592"/>
    <w:rsid w:val="00914B8E"/>
    <w:rsid w:val="0091516B"/>
    <w:rsid w:val="00915726"/>
    <w:rsid w:val="009171E5"/>
    <w:rsid w:val="00917419"/>
    <w:rsid w:val="00917F0A"/>
    <w:rsid w:val="00920D7A"/>
    <w:rsid w:val="00920FE3"/>
    <w:rsid w:val="009215E0"/>
    <w:rsid w:val="0092172B"/>
    <w:rsid w:val="00921DED"/>
    <w:rsid w:val="00921E1A"/>
    <w:rsid w:val="0092259B"/>
    <w:rsid w:val="00923188"/>
    <w:rsid w:val="00923765"/>
    <w:rsid w:val="00923973"/>
    <w:rsid w:val="00924A02"/>
    <w:rsid w:val="00925423"/>
    <w:rsid w:val="00925B05"/>
    <w:rsid w:val="00925CB2"/>
    <w:rsid w:val="00926838"/>
    <w:rsid w:val="00926BB2"/>
    <w:rsid w:val="00927544"/>
    <w:rsid w:val="0093188A"/>
    <w:rsid w:val="00932211"/>
    <w:rsid w:val="00932EC7"/>
    <w:rsid w:val="00933CBC"/>
    <w:rsid w:val="009343D3"/>
    <w:rsid w:val="009346FD"/>
    <w:rsid w:val="00935345"/>
    <w:rsid w:val="009353D7"/>
    <w:rsid w:val="0093721B"/>
    <w:rsid w:val="00937B5B"/>
    <w:rsid w:val="00937D33"/>
    <w:rsid w:val="00941773"/>
    <w:rsid w:val="00942693"/>
    <w:rsid w:val="009444B5"/>
    <w:rsid w:val="0094474C"/>
    <w:rsid w:val="00944BB8"/>
    <w:rsid w:val="009450F1"/>
    <w:rsid w:val="0094515E"/>
    <w:rsid w:val="00945491"/>
    <w:rsid w:val="00945731"/>
    <w:rsid w:val="00945BC0"/>
    <w:rsid w:val="00945ED3"/>
    <w:rsid w:val="00946768"/>
    <w:rsid w:val="00946E12"/>
    <w:rsid w:val="009471A4"/>
    <w:rsid w:val="00947FA6"/>
    <w:rsid w:val="00950334"/>
    <w:rsid w:val="00950D08"/>
    <w:rsid w:val="00951371"/>
    <w:rsid w:val="0095179A"/>
    <w:rsid w:val="00952230"/>
    <w:rsid w:val="00952C74"/>
    <w:rsid w:val="009542B8"/>
    <w:rsid w:val="00955460"/>
    <w:rsid w:val="00955EEA"/>
    <w:rsid w:val="00956D07"/>
    <w:rsid w:val="00956D82"/>
    <w:rsid w:val="0095729A"/>
    <w:rsid w:val="009602B6"/>
    <w:rsid w:val="00960506"/>
    <w:rsid w:val="00960956"/>
    <w:rsid w:val="009624DB"/>
    <w:rsid w:val="009636F9"/>
    <w:rsid w:val="0096393E"/>
    <w:rsid w:val="0096509D"/>
    <w:rsid w:val="009653F2"/>
    <w:rsid w:val="00965E1B"/>
    <w:rsid w:val="00966165"/>
    <w:rsid w:val="00966918"/>
    <w:rsid w:val="00966A3A"/>
    <w:rsid w:val="0096719C"/>
    <w:rsid w:val="009701D0"/>
    <w:rsid w:val="009702FB"/>
    <w:rsid w:val="009703EF"/>
    <w:rsid w:val="009707EA"/>
    <w:rsid w:val="00972689"/>
    <w:rsid w:val="0097313F"/>
    <w:rsid w:val="00973DC3"/>
    <w:rsid w:val="00974D9B"/>
    <w:rsid w:val="00980388"/>
    <w:rsid w:val="00981006"/>
    <w:rsid w:val="009812A1"/>
    <w:rsid w:val="0098229C"/>
    <w:rsid w:val="0098373C"/>
    <w:rsid w:val="0098422B"/>
    <w:rsid w:val="00985564"/>
    <w:rsid w:val="00985D97"/>
    <w:rsid w:val="00986094"/>
    <w:rsid w:val="009868B4"/>
    <w:rsid w:val="00990552"/>
    <w:rsid w:val="00990E35"/>
    <w:rsid w:val="00992563"/>
    <w:rsid w:val="009925F9"/>
    <w:rsid w:val="0099360A"/>
    <w:rsid w:val="0099370C"/>
    <w:rsid w:val="00993C67"/>
    <w:rsid w:val="00993CCE"/>
    <w:rsid w:val="009956BE"/>
    <w:rsid w:val="009967FF"/>
    <w:rsid w:val="00996859"/>
    <w:rsid w:val="009971D8"/>
    <w:rsid w:val="0099791D"/>
    <w:rsid w:val="009A0AD5"/>
    <w:rsid w:val="009A0CCB"/>
    <w:rsid w:val="009A0ED7"/>
    <w:rsid w:val="009A191E"/>
    <w:rsid w:val="009A2359"/>
    <w:rsid w:val="009A2781"/>
    <w:rsid w:val="009A29D0"/>
    <w:rsid w:val="009A35CF"/>
    <w:rsid w:val="009A5291"/>
    <w:rsid w:val="009A54FE"/>
    <w:rsid w:val="009A6610"/>
    <w:rsid w:val="009A69C3"/>
    <w:rsid w:val="009A6AE6"/>
    <w:rsid w:val="009B153F"/>
    <w:rsid w:val="009B15A0"/>
    <w:rsid w:val="009B2ACF"/>
    <w:rsid w:val="009B3706"/>
    <w:rsid w:val="009B4457"/>
    <w:rsid w:val="009B4585"/>
    <w:rsid w:val="009B6E16"/>
    <w:rsid w:val="009B6ED2"/>
    <w:rsid w:val="009B7135"/>
    <w:rsid w:val="009B7BF9"/>
    <w:rsid w:val="009C0C76"/>
    <w:rsid w:val="009C146E"/>
    <w:rsid w:val="009C1745"/>
    <w:rsid w:val="009C184A"/>
    <w:rsid w:val="009C28E1"/>
    <w:rsid w:val="009C50F0"/>
    <w:rsid w:val="009C58F6"/>
    <w:rsid w:val="009C5C51"/>
    <w:rsid w:val="009C6079"/>
    <w:rsid w:val="009C61F2"/>
    <w:rsid w:val="009C6224"/>
    <w:rsid w:val="009C6A33"/>
    <w:rsid w:val="009D0584"/>
    <w:rsid w:val="009D0781"/>
    <w:rsid w:val="009D0904"/>
    <w:rsid w:val="009D0997"/>
    <w:rsid w:val="009D1E77"/>
    <w:rsid w:val="009D218F"/>
    <w:rsid w:val="009D4977"/>
    <w:rsid w:val="009D571E"/>
    <w:rsid w:val="009D5C98"/>
    <w:rsid w:val="009D721B"/>
    <w:rsid w:val="009D7924"/>
    <w:rsid w:val="009D7975"/>
    <w:rsid w:val="009D7B57"/>
    <w:rsid w:val="009E0442"/>
    <w:rsid w:val="009E0653"/>
    <w:rsid w:val="009E20E1"/>
    <w:rsid w:val="009E218E"/>
    <w:rsid w:val="009E3137"/>
    <w:rsid w:val="009E4E31"/>
    <w:rsid w:val="009E58CB"/>
    <w:rsid w:val="009E5E35"/>
    <w:rsid w:val="009E6FE1"/>
    <w:rsid w:val="009E7A70"/>
    <w:rsid w:val="009F0094"/>
    <w:rsid w:val="009F12D1"/>
    <w:rsid w:val="009F1571"/>
    <w:rsid w:val="009F1D5C"/>
    <w:rsid w:val="009F1EA8"/>
    <w:rsid w:val="009F2AFC"/>
    <w:rsid w:val="009F39AB"/>
    <w:rsid w:val="009F4227"/>
    <w:rsid w:val="009F6D75"/>
    <w:rsid w:val="009F6F79"/>
    <w:rsid w:val="009F7B40"/>
    <w:rsid w:val="009F7C70"/>
    <w:rsid w:val="009F7F4A"/>
    <w:rsid w:val="00A001DA"/>
    <w:rsid w:val="00A00B81"/>
    <w:rsid w:val="00A00D69"/>
    <w:rsid w:val="00A00F10"/>
    <w:rsid w:val="00A01A22"/>
    <w:rsid w:val="00A01EF1"/>
    <w:rsid w:val="00A02EB2"/>
    <w:rsid w:val="00A03213"/>
    <w:rsid w:val="00A03993"/>
    <w:rsid w:val="00A039F6"/>
    <w:rsid w:val="00A03B79"/>
    <w:rsid w:val="00A03E57"/>
    <w:rsid w:val="00A04793"/>
    <w:rsid w:val="00A06A71"/>
    <w:rsid w:val="00A074CA"/>
    <w:rsid w:val="00A11E35"/>
    <w:rsid w:val="00A12A29"/>
    <w:rsid w:val="00A1353E"/>
    <w:rsid w:val="00A14243"/>
    <w:rsid w:val="00A14D68"/>
    <w:rsid w:val="00A1524E"/>
    <w:rsid w:val="00A15487"/>
    <w:rsid w:val="00A16DFA"/>
    <w:rsid w:val="00A21D04"/>
    <w:rsid w:val="00A21D77"/>
    <w:rsid w:val="00A22A42"/>
    <w:rsid w:val="00A23320"/>
    <w:rsid w:val="00A2414F"/>
    <w:rsid w:val="00A248E7"/>
    <w:rsid w:val="00A25216"/>
    <w:rsid w:val="00A260A7"/>
    <w:rsid w:val="00A261CA"/>
    <w:rsid w:val="00A261D2"/>
    <w:rsid w:val="00A2717A"/>
    <w:rsid w:val="00A275CB"/>
    <w:rsid w:val="00A27C50"/>
    <w:rsid w:val="00A30082"/>
    <w:rsid w:val="00A30CEF"/>
    <w:rsid w:val="00A30D03"/>
    <w:rsid w:val="00A323F0"/>
    <w:rsid w:val="00A32602"/>
    <w:rsid w:val="00A33070"/>
    <w:rsid w:val="00A33D12"/>
    <w:rsid w:val="00A342A0"/>
    <w:rsid w:val="00A3569E"/>
    <w:rsid w:val="00A3576D"/>
    <w:rsid w:val="00A35981"/>
    <w:rsid w:val="00A359A4"/>
    <w:rsid w:val="00A36023"/>
    <w:rsid w:val="00A36DD5"/>
    <w:rsid w:val="00A37212"/>
    <w:rsid w:val="00A37D48"/>
    <w:rsid w:val="00A4215D"/>
    <w:rsid w:val="00A4218B"/>
    <w:rsid w:val="00A4291B"/>
    <w:rsid w:val="00A439E7"/>
    <w:rsid w:val="00A44228"/>
    <w:rsid w:val="00A44508"/>
    <w:rsid w:val="00A454CB"/>
    <w:rsid w:val="00A456BB"/>
    <w:rsid w:val="00A500B5"/>
    <w:rsid w:val="00A5077E"/>
    <w:rsid w:val="00A533C4"/>
    <w:rsid w:val="00A543A6"/>
    <w:rsid w:val="00A568AC"/>
    <w:rsid w:val="00A6052D"/>
    <w:rsid w:val="00A60D7F"/>
    <w:rsid w:val="00A623C5"/>
    <w:rsid w:val="00A6253D"/>
    <w:rsid w:val="00A63047"/>
    <w:rsid w:val="00A634E2"/>
    <w:rsid w:val="00A65FCB"/>
    <w:rsid w:val="00A661B7"/>
    <w:rsid w:val="00A66D08"/>
    <w:rsid w:val="00A6720C"/>
    <w:rsid w:val="00A673A2"/>
    <w:rsid w:val="00A71932"/>
    <w:rsid w:val="00A71B6A"/>
    <w:rsid w:val="00A73456"/>
    <w:rsid w:val="00A739D1"/>
    <w:rsid w:val="00A74529"/>
    <w:rsid w:val="00A7637E"/>
    <w:rsid w:val="00A76798"/>
    <w:rsid w:val="00A77520"/>
    <w:rsid w:val="00A804F8"/>
    <w:rsid w:val="00A81AF8"/>
    <w:rsid w:val="00A85339"/>
    <w:rsid w:val="00A85454"/>
    <w:rsid w:val="00A8595B"/>
    <w:rsid w:val="00A85A12"/>
    <w:rsid w:val="00A86B7C"/>
    <w:rsid w:val="00A877BB"/>
    <w:rsid w:val="00A87ECA"/>
    <w:rsid w:val="00A903E1"/>
    <w:rsid w:val="00A905FE"/>
    <w:rsid w:val="00A918E0"/>
    <w:rsid w:val="00A91B5F"/>
    <w:rsid w:val="00A91F88"/>
    <w:rsid w:val="00A92B62"/>
    <w:rsid w:val="00A93123"/>
    <w:rsid w:val="00A93139"/>
    <w:rsid w:val="00A93A47"/>
    <w:rsid w:val="00A948B7"/>
    <w:rsid w:val="00A94FE1"/>
    <w:rsid w:val="00A95201"/>
    <w:rsid w:val="00A95802"/>
    <w:rsid w:val="00A95FBD"/>
    <w:rsid w:val="00A96981"/>
    <w:rsid w:val="00A97F72"/>
    <w:rsid w:val="00AA3898"/>
    <w:rsid w:val="00AA3CE7"/>
    <w:rsid w:val="00AA4B88"/>
    <w:rsid w:val="00AA4F3F"/>
    <w:rsid w:val="00AA53FE"/>
    <w:rsid w:val="00AA5A6A"/>
    <w:rsid w:val="00AA5B8B"/>
    <w:rsid w:val="00AA7F41"/>
    <w:rsid w:val="00AB0506"/>
    <w:rsid w:val="00AB0E64"/>
    <w:rsid w:val="00AB0EAE"/>
    <w:rsid w:val="00AB42FA"/>
    <w:rsid w:val="00AB5293"/>
    <w:rsid w:val="00AB75A5"/>
    <w:rsid w:val="00AB7F75"/>
    <w:rsid w:val="00AC156A"/>
    <w:rsid w:val="00AC209E"/>
    <w:rsid w:val="00AC246E"/>
    <w:rsid w:val="00AC2CF4"/>
    <w:rsid w:val="00AC2DEF"/>
    <w:rsid w:val="00AC3004"/>
    <w:rsid w:val="00AC3138"/>
    <w:rsid w:val="00AC35B4"/>
    <w:rsid w:val="00AC3AF6"/>
    <w:rsid w:val="00AC4133"/>
    <w:rsid w:val="00AC4C80"/>
    <w:rsid w:val="00AC6FDE"/>
    <w:rsid w:val="00AD0314"/>
    <w:rsid w:val="00AD03CF"/>
    <w:rsid w:val="00AD09F3"/>
    <w:rsid w:val="00AD0B24"/>
    <w:rsid w:val="00AD1A56"/>
    <w:rsid w:val="00AD3234"/>
    <w:rsid w:val="00AD4153"/>
    <w:rsid w:val="00AD4CF7"/>
    <w:rsid w:val="00AD51BC"/>
    <w:rsid w:val="00AD7117"/>
    <w:rsid w:val="00AD787E"/>
    <w:rsid w:val="00AD7C50"/>
    <w:rsid w:val="00AD7CCF"/>
    <w:rsid w:val="00AE01CB"/>
    <w:rsid w:val="00AE027D"/>
    <w:rsid w:val="00AE03D1"/>
    <w:rsid w:val="00AE0535"/>
    <w:rsid w:val="00AE1C5F"/>
    <w:rsid w:val="00AE1FA4"/>
    <w:rsid w:val="00AE31FA"/>
    <w:rsid w:val="00AE3640"/>
    <w:rsid w:val="00AE3D47"/>
    <w:rsid w:val="00AE40C1"/>
    <w:rsid w:val="00AE41CB"/>
    <w:rsid w:val="00AE442E"/>
    <w:rsid w:val="00AE4F83"/>
    <w:rsid w:val="00AE50B8"/>
    <w:rsid w:val="00AE531B"/>
    <w:rsid w:val="00AE54BE"/>
    <w:rsid w:val="00AE556C"/>
    <w:rsid w:val="00AE5CE6"/>
    <w:rsid w:val="00AE6014"/>
    <w:rsid w:val="00AE686C"/>
    <w:rsid w:val="00AE6EC3"/>
    <w:rsid w:val="00AE6F33"/>
    <w:rsid w:val="00AE7542"/>
    <w:rsid w:val="00AF0693"/>
    <w:rsid w:val="00AF1DD8"/>
    <w:rsid w:val="00AF30FE"/>
    <w:rsid w:val="00AF4061"/>
    <w:rsid w:val="00AF4333"/>
    <w:rsid w:val="00AF4416"/>
    <w:rsid w:val="00AF4EA4"/>
    <w:rsid w:val="00AF518E"/>
    <w:rsid w:val="00AF5A91"/>
    <w:rsid w:val="00AF684F"/>
    <w:rsid w:val="00AF7335"/>
    <w:rsid w:val="00AF7CC9"/>
    <w:rsid w:val="00AF7E34"/>
    <w:rsid w:val="00B0000E"/>
    <w:rsid w:val="00B00430"/>
    <w:rsid w:val="00B004EF"/>
    <w:rsid w:val="00B005C2"/>
    <w:rsid w:val="00B009EA"/>
    <w:rsid w:val="00B00EBC"/>
    <w:rsid w:val="00B011CA"/>
    <w:rsid w:val="00B01509"/>
    <w:rsid w:val="00B021B9"/>
    <w:rsid w:val="00B043DD"/>
    <w:rsid w:val="00B04515"/>
    <w:rsid w:val="00B05F9C"/>
    <w:rsid w:val="00B06D0A"/>
    <w:rsid w:val="00B07577"/>
    <w:rsid w:val="00B07B0B"/>
    <w:rsid w:val="00B100BF"/>
    <w:rsid w:val="00B107C3"/>
    <w:rsid w:val="00B11265"/>
    <w:rsid w:val="00B1188A"/>
    <w:rsid w:val="00B1337B"/>
    <w:rsid w:val="00B134AF"/>
    <w:rsid w:val="00B137E1"/>
    <w:rsid w:val="00B13F41"/>
    <w:rsid w:val="00B164F1"/>
    <w:rsid w:val="00B17A17"/>
    <w:rsid w:val="00B20199"/>
    <w:rsid w:val="00B20A03"/>
    <w:rsid w:val="00B21DE5"/>
    <w:rsid w:val="00B22CBA"/>
    <w:rsid w:val="00B230A6"/>
    <w:rsid w:val="00B23303"/>
    <w:rsid w:val="00B2457B"/>
    <w:rsid w:val="00B25167"/>
    <w:rsid w:val="00B26B24"/>
    <w:rsid w:val="00B30768"/>
    <w:rsid w:val="00B30C54"/>
    <w:rsid w:val="00B30CCA"/>
    <w:rsid w:val="00B30F90"/>
    <w:rsid w:val="00B315A5"/>
    <w:rsid w:val="00B3258F"/>
    <w:rsid w:val="00B3270A"/>
    <w:rsid w:val="00B3324C"/>
    <w:rsid w:val="00B33420"/>
    <w:rsid w:val="00B33D43"/>
    <w:rsid w:val="00B3468F"/>
    <w:rsid w:val="00B35443"/>
    <w:rsid w:val="00B36019"/>
    <w:rsid w:val="00B36BF2"/>
    <w:rsid w:val="00B37020"/>
    <w:rsid w:val="00B37F00"/>
    <w:rsid w:val="00B40610"/>
    <w:rsid w:val="00B40CA8"/>
    <w:rsid w:val="00B41442"/>
    <w:rsid w:val="00B424F7"/>
    <w:rsid w:val="00B42581"/>
    <w:rsid w:val="00B4336B"/>
    <w:rsid w:val="00B4395E"/>
    <w:rsid w:val="00B4440B"/>
    <w:rsid w:val="00B44DE2"/>
    <w:rsid w:val="00B4533B"/>
    <w:rsid w:val="00B461D9"/>
    <w:rsid w:val="00B46BD6"/>
    <w:rsid w:val="00B50767"/>
    <w:rsid w:val="00B50EA6"/>
    <w:rsid w:val="00B52152"/>
    <w:rsid w:val="00B526CB"/>
    <w:rsid w:val="00B5331E"/>
    <w:rsid w:val="00B5399A"/>
    <w:rsid w:val="00B53FCB"/>
    <w:rsid w:val="00B54A3E"/>
    <w:rsid w:val="00B55052"/>
    <w:rsid w:val="00B55487"/>
    <w:rsid w:val="00B5644F"/>
    <w:rsid w:val="00B56A8D"/>
    <w:rsid w:val="00B56CF8"/>
    <w:rsid w:val="00B57DDD"/>
    <w:rsid w:val="00B57E2F"/>
    <w:rsid w:val="00B6058E"/>
    <w:rsid w:val="00B60FA5"/>
    <w:rsid w:val="00B61D15"/>
    <w:rsid w:val="00B64121"/>
    <w:rsid w:val="00B64701"/>
    <w:rsid w:val="00B648A0"/>
    <w:rsid w:val="00B64C27"/>
    <w:rsid w:val="00B6533A"/>
    <w:rsid w:val="00B655CC"/>
    <w:rsid w:val="00B66018"/>
    <w:rsid w:val="00B7190B"/>
    <w:rsid w:val="00B7197E"/>
    <w:rsid w:val="00B72BC6"/>
    <w:rsid w:val="00B72DF7"/>
    <w:rsid w:val="00B73255"/>
    <w:rsid w:val="00B748E5"/>
    <w:rsid w:val="00B74D3B"/>
    <w:rsid w:val="00B75AFE"/>
    <w:rsid w:val="00B75FA2"/>
    <w:rsid w:val="00B76C2A"/>
    <w:rsid w:val="00B774AB"/>
    <w:rsid w:val="00B776C6"/>
    <w:rsid w:val="00B80227"/>
    <w:rsid w:val="00B80A5C"/>
    <w:rsid w:val="00B80F9E"/>
    <w:rsid w:val="00B81074"/>
    <w:rsid w:val="00B81C09"/>
    <w:rsid w:val="00B835DE"/>
    <w:rsid w:val="00B83B5A"/>
    <w:rsid w:val="00B83C80"/>
    <w:rsid w:val="00B84B4B"/>
    <w:rsid w:val="00B84F65"/>
    <w:rsid w:val="00B85D17"/>
    <w:rsid w:val="00B87147"/>
    <w:rsid w:val="00B87383"/>
    <w:rsid w:val="00B878D9"/>
    <w:rsid w:val="00B879A5"/>
    <w:rsid w:val="00B90DF4"/>
    <w:rsid w:val="00B92A41"/>
    <w:rsid w:val="00B94451"/>
    <w:rsid w:val="00B947CC"/>
    <w:rsid w:val="00B94B28"/>
    <w:rsid w:val="00B96355"/>
    <w:rsid w:val="00B96387"/>
    <w:rsid w:val="00B96C6A"/>
    <w:rsid w:val="00B978DD"/>
    <w:rsid w:val="00BA1CF0"/>
    <w:rsid w:val="00BA2332"/>
    <w:rsid w:val="00BA23DE"/>
    <w:rsid w:val="00BA2B33"/>
    <w:rsid w:val="00BA2E88"/>
    <w:rsid w:val="00BA3128"/>
    <w:rsid w:val="00BA3AF8"/>
    <w:rsid w:val="00BA5D8F"/>
    <w:rsid w:val="00BA63C5"/>
    <w:rsid w:val="00BA6877"/>
    <w:rsid w:val="00BA6D19"/>
    <w:rsid w:val="00BB0922"/>
    <w:rsid w:val="00BB0BA5"/>
    <w:rsid w:val="00BB11F6"/>
    <w:rsid w:val="00BB176E"/>
    <w:rsid w:val="00BB2BAD"/>
    <w:rsid w:val="00BB5572"/>
    <w:rsid w:val="00BB62D2"/>
    <w:rsid w:val="00BB7652"/>
    <w:rsid w:val="00BB7862"/>
    <w:rsid w:val="00BC0743"/>
    <w:rsid w:val="00BC0A2D"/>
    <w:rsid w:val="00BC0C67"/>
    <w:rsid w:val="00BC11EF"/>
    <w:rsid w:val="00BC1985"/>
    <w:rsid w:val="00BC1B1F"/>
    <w:rsid w:val="00BC2471"/>
    <w:rsid w:val="00BC2B82"/>
    <w:rsid w:val="00BC2C80"/>
    <w:rsid w:val="00BC3319"/>
    <w:rsid w:val="00BC36D1"/>
    <w:rsid w:val="00BC5103"/>
    <w:rsid w:val="00BC5797"/>
    <w:rsid w:val="00BC65D5"/>
    <w:rsid w:val="00BC74D6"/>
    <w:rsid w:val="00BC7A99"/>
    <w:rsid w:val="00BC7EA2"/>
    <w:rsid w:val="00BD102A"/>
    <w:rsid w:val="00BD29E5"/>
    <w:rsid w:val="00BD2FC9"/>
    <w:rsid w:val="00BD3B4F"/>
    <w:rsid w:val="00BD3B68"/>
    <w:rsid w:val="00BD3EB4"/>
    <w:rsid w:val="00BD5247"/>
    <w:rsid w:val="00BD6ED1"/>
    <w:rsid w:val="00BD70E1"/>
    <w:rsid w:val="00BD7BD2"/>
    <w:rsid w:val="00BD7E2A"/>
    <w:rsid w:val="00BE0210"/>
    <w:rsid w:val="00BE0228"/>
    <w:rsid w:val="00BE0CC2"/>
    <w:rsid w:val="00BE0D85"/>
    <w:rsid w:val="00BE1213"/>
    <w:rsid w:val="00BE1D0C"/>
    <w:rsid w:val="00BE2AC2"/>
    <w:rsid w:val="00BE3020"/>
    <w:rsid w:val="00BE388E"/>
    <w:rsid w:val="00BE3CFB"/>
    <w:rsid w:val="00BE5293"/>
    <w:rsid w:val="00BE5A36"/>
    <w:rsid w:val="00BE6B46"/>
    <w:rsid w:val="00BE7025"/>
    <w:rsid w:val="00BE743E"/>
    <w:rsid w:val="00BE789C"/>
    <w:rsid w:val="00BF012F"/>
    <w:rsid w:val="00BF0254"/>
    <w:rsid w:val="00BF04AC"/>
    <w:rsid w:val="00BF25CE"/>
    <w:rsid w:val="00BF2770"/>
    <w:rsid w:val="00BF295E"/>
    <w:rsid w:val="00BF3537"/>
    <w:rsid w:val="00BF4045"/>
    <w:rsid w:val="00BF5349"/>
    <w:rsid w:val="00C00E29"/>
    <w:rsid w:val="00C01F8B"/>
    <w:rsid w:val="00C020B5"/>
    <w:rsid w:val="00C02700"/>
    <w:rsid w:val="00C04786"/>
    <w:rsid w:val="00C05B83"/>
    <w:rsid w:val="00C064BA"/>
    <w:rsid w:val="00C07525"/>
    <w:rsid w:val="00C076A6"/>
    <w:rsid w:val="00C10237"/>
    <w:rsid w:val="00C10486"/>
    <w:rsid w:val="00C11065"/>
    <w:rsid w:val="00C119B1"/>
    <w:rsid w:val="00C11AC3"/>
    <w:rsid w:val="00C11BF2"/>
    <w:rsid w:val="00C11DCA"/>
    <w:rsid w:val="00C12F53"/>
    <w:rsid w:val="00C13581"/>
    <w:rsid w:val="00C13676"/>
    <w:rsid w:val="00C13D3D"/>
    <w:rsid w:val="00C13ED9"/>
    <w:rsid w:val="00C144C2"/>
    <w:rsid w:val="00C153FA"/>
    <w:rsid w:val="00C15CC6"/>
    <w:rsid w:val="00C17BDC"/>
    <w:rsid w:val="00C205C0"/>
    <w:rsid w:val="00C218EA"/>
    <w:rsid w:val="00C226AD"/>
    <w:rsid w:val="00C22FB7"/>
    <w:rsid w:val="00C23CC6"/>
    <w:rsid w:val="00C24CA4"/>
    <w:rsid w:val="00C256C8"/>
    <w:rsid w:val="00C25D3E"/>
    <w:rsid w:val="00C25FE0"/>
    <w:rsid w:val="00C26E25"/>
    <w:rsid w:val="00C27139"/>
    <w:rsid w:val="00C2790E"/>
    <w:rsid w:val="00C30A0D"/>
    <w:rsid w:val="00C30BD4"/>
    <w:rsid w:val="00C31DDF"/>
    <w:rsid w:val="00C327A1"/>
    <w:rsid w:val="00C32BCD"/>
    <w:rsid w:val="00C32E7D"/>
    <w:rsid w:val="00C33325"/>
    <w:rsid w:val="00C33AE7"/>
    <w:rsid w:val="00C33BB3"/>
    <w:rsid w:val="00C34FAE"/>
    <w:rsid w:val="00C3554B"/>
    <w:rsid w:val="00C3558F"/>
    <w:rsid w:val="00C35C74"/>
    <w:rsid w:val="00C36D6A"/>
    <w:rsid w:val="00C36EC0"/>
    <w:rsid w:val="00C374B1"/>
    <w:rsid w:val="00C377E9"/>
    <w:rsid w:val="00C410AA"/>
    <w:rsid w:val="00C410AB"/>
    <w:rsid w:val="00C41ADA"/>
    <w:rsid w:val="00C43FDC"/>
    <w:rsid w:val="00C446F3"/>
    <w:rsid w:val="00C4494D"/>
    <w:rsid w:val="00C46325"/>
    <w:rsid w:val="00C4645C"/>
    <w:rsid w:val="00C47B05"/>
    <w:rsid w:val="00C47D1F"/>
    <w:rsid w:val="00C50E29"/>
    <w:rsid w:val="00C5200C"/>
    <w:rsid w:val="00C52720"/>
    <w:rsid w:val="00C5510C"/>
    <w:rsid w:val="00C55546"/>
    <w:rsid w:val="00C56691"/>
    <w:rsid w:val="00C56B0C"/>
    <w:rsid w:val="00C57FE6"/>
    <w:rsid w:val="00C610E9"/>
    <w:rsid w:val="00C618C3"/>
    <w:rsid w:val="00C61B5D"/>
    <w:rsid w:val="00C629EA"/>
    <w:rsid w:val="00C65026"/>
    <w:rsid w:val="00C65F1F"/>
    <w:rsid w:val="00C667AC"/>
    <w:rsid w:val="00C66906"/>
    <w:rsid w:val="00C66AD0"/>
    <w:rsid w:val="00C704A2"/>
    <w:rsid w:val="00C70643"/>
    <w:rsid w:val="00C70CDE"/>
    <w:rsid w:val="00C70E32"/>
    <w:rsid w:val="00C71BD2"/>
    <w:rsid w:val="00C71C28"/>
    <w:rsid w:val="00C74DD4"/>
    <w:rsid w:val="00C75412"/>
    <w:rsid w:val="00C75735"/>
    <w:rsid w:val="00C7592F"/>
    <w:rsid w:val="00C76E4A"/>
    <w:rsid w:val="00C77048"/>
    <w:rsid w:val="00C773CD"/>
    <w:rsid w:val="00C800BD"/>
    <w:rsid w:val="00C81BE4"/>
    <w:rsid w:val="00C81E4E"/>
    <w:rsid w:val="00C823A7"/>
    <w:rsid w:val="00C82D8B"/>
    <w:rsid w:val="00C84A88"/>
    <w:rsid w:val="00C84B77"/>
    <w:rsid w:val="00C85C0A"/>
    <w:rsid w:val="00C864E4"/>
    <w:rsid w:val="00C86E0A"/>
    <w:rsid w:val="00C87569"/>
    <w:rsid w:val="00C87FB1"/>
    <w:rsid w:val="00C919A4"/>
    <w:rsid w:val="00C921C6"/>
    <w:rsid w:val="00C9293B"/>
    <w:rsid w:val="00C92C5E"/>
    <w:rsid w:val="00C93EAC"/>
    <w:rsid w:val="00C95955"/>
    <w:rsid w:val="00C96A7F"/>
    <w:rsid w:val="00C976DE"/>
    <w:rsid w:val="00CA0975"/>
    <w:rsid w:val="00CA0CF6"/>
    <w:rsid w:val="00CA1237"/>
    <w:rsid w:val="00CA166D"/>
    <w:rsid w:val="00CA2694"/>
    <w:rsid w:val="00CA2817"/>
    <w:rsid w:val="00CA3C1F"/>
    <w:rsid w:val="00CA3D6A"/>
    <w:rsid w:val="00CA4159"/>
    <w:rsid w:val="00CA4804"/>
    <w:rsid w:val="00CA5925"/>
    <w:rsid w:val="00CA64BE"/>
    <w:rsid w:val="00CA72C8"/>
    <w:rsid w:val="00CB0743"/>
    <w:rsid w:val="00CB0E1F"/>
    <w:rsid w:val="00CB0E5F"/>
    <w:rsid w:val="00CB15BB"/>
    <w:rsid w:val="00CB19A1"/>
    <w:rsid w:val="00CB3247"/>
    <w:rsid w:val="00CB354C"/>
    <w:rsid w:val="00CB4CEB"/>
    <w:rsid w:val="00CB50FC"/>
    <w:rsid w:val="00CB5240"/>
    <w:rsid w:val="00CB5CD6"/>
    <w:rsid w:val="00CB62F3"/>
    <w:rsid w:val="00CB78E9"/>
    <w:rsid w:val="00CC08C4"/>
    <w:rsid w:val="00CC142B"/>
    <w:rsid w:val="00CC1D19"/>
    <w:rsid w:val="00CC2B02"/>
    <w:rsid w:val="00CC2D52"/>
    <w:rsid w:val="00CC36F6"/>
    <w:rsid w:val="00CC3762"/>
    <w:rsid w:val="00CC4385"/>
    <w:rsid w:val="00CC5A96"/>
    <w:rsid w:val="00CD0929"/>
    <w:rsid w:val="00CD109F"/>
    <w:rsid w:val="00CD178C"/>
    <w:rsid w:val="00CD337A"/>
    <w:rsid w:val="00CD41E9"/>
    <w:rsid w:val="00CD4CDC"/>
    <w:rsid w:val="00CD6328"/>
    <w:rsid w:val="00CD65E8"/>
    <w:rsid w:val="00CD6670"/>
    <w:rsid w:val="00CD6D31"/>
    <w:rsid w:val="00CD72F4"/>
    <w:rsid w:val="00CE2E85"/>
    <w:rsid w:val="00CE323F"/>
    <w:rsid w:val="00CE3C5A"/>
    <w:rsid w:val="00CE45C2"/>
    <w:rsid w:val="00CE4C02"/>
    <w:rsid w:val="00CE6AD7"/>
    <w:rsid w:val="00CE79CF"/>
    <w:rsid w:val="00CF1606"/>
    <w:rsid w:val="00CF2E23"/>
    <w:rsid w:val="00CF35D2"/>
    <w:rsid w:val="00CF6C81"/>
    <w:rsid w:val="00CF70C4"/>
    <w:rsid w:val="00CF7272"/>
    <w:rsid w:val="00CF7292"/>
    <w:rsid w:val="00CF74C2"/>
    <w:rsid w:val="00CF7573"/>
    <w:rsid w:val="00D0027B"/>
    <w:rsid w:val="00D00624"/>
    <w:rsid w:val="00D0189E"/>
    <w:rsid w:val="00D01B59"/>
    <w:rsid w:val="00D021E3"/>
    <w:rsid w:val="00D022F6"/>
    <w:rsid w:val="00D0247F"/>
    <w:rsid w:val="00D02C79"/>
    <w:rsid w:val="00D02E39"/>
    <w:rsid w:val="00D03D66"/>
    <w:rsid w:val="00D03EB7"/>
    <w:rsid w:val="00D03FF7"/>
    <w:rsid w:val="00D04330"/>
    <w:rsid w:val="00D046BB"/>
    <w:rsid w:val="00D0506D"/>
    <w:rsid w:val="00D05222"/>
    <w:rsid w:val="00D058B6"/>
    <w:rsid w:val="00D0659D"/>
    <w:rsid w:val="00D06AB0"/>
    <w:rsid w:val="00D07338"/>
    <w:rsid w:val="00D100EA"/>
    <w:rsid w:val="00D10471"/>
    <w:rsid w:val="00D1053D"/>
    <w:rsid w:val="00D10E96"/>
    <w:rsid w:val="00D1165A"/>
    <w:rsid w:val="00D1173A"/>
    <w:rsid w:val="00D12BBA"/>
    <w:rsid w:val="00D138CF"/>
    <w:rsid w:val="00D13908"/>
    <w:rsid w:val="00D1494E"/>
    <w:rsid w:val="00D14C5D"/>
    <w:rsid w:val="00D1579F"/>
    <w:rsid w:val="00D16935"/>
    <w:rsid w:val="00D2105B"/>
    <w:rsid w:val="00D21726"/>
    <w:rsid w:val="00D22BC8"/>
    <w:rsid w:val="00D22CBF"/>
    <w:rsid w:val="00D25A61"/>
    <w:rsid w:val="00D260ED"/>
    <w:rsid w:val="00D263B5"/>
    <w:rsid w:val="00D273F6"/>
    <w:rsid w:val="00D27412"/>
    <w:rsid w:val="00D312CD"/>
    <w:rsid w:val="00D31D06"/>
    <w:rsid w:val="00D32FB6"/>
    <w:rsid w:val="00D34A0B"/>
    <w:rsid w:val="00D34E8B"/>
    <w:rsid w:val="00D367D1"/>
    <w:rsid w:val="00D36889"/>
    <w:rsid w:val="00D36D98"/>
    <w:rsid w:val="00D3724B"/>
    <w:rsid w:val="00D372B8"/>
    <w:rsid w:val="00D37A0A"/>
    <w:rsid w:val="00D37FF8"/>
    <w:rsid w:val="00D42F1F"/>
    <w:rsid w:val="00D443BA"/>
    <w:rsid w:val="00D445D8"/>
    <w:rsid w:val="00D455AB"/>
    <w:rsid w:val="00D4564A"/>
    <w:rsid w:val="00D45A77"/>
    <w:rsid w:val="00D45E2E"/>
    <w:rsid w:val="00D4647B"/>
    <w:rsid w:val="00D46525"/>
    <w:rsid w:val="00D46BD2"/>
    <w:rsid w:val="00D4702D"/>
    <w:rsid w:val="00D47099"/>
    <w:rsid w:val="00D47495"/>
    <w:rsid w:val="00D47A38"/>
    <w:rsid w:val="00D47CAD"/>
    <w:rsid w:val="00D50624"/>
    <w:rsid w:val="00D5137E"/>
    <w:rsid w:val="00D521C9"/>
    <w:rsid w:val="00D5285A"/>
    <w:rsid w:val="00D53026"/>
    <w:rsid w:val="00D535A2"/>
    <w:rsid w:val="00D53CD6"/>
    <w:rsid w:val="00D53D84"/>
    <w:rsid w:val="00D601AF"/>
    <w:rsid w:val="00D6034D"/>
    <w:rsid w:val="00D604DD"/>
    <w:rsid w:val="00D60E44"/>
    <w:rsid w:val="00D61CCC"/>
    <w:rsid w:val="00D62CBE"/>
    <w:rsid w:val="00D63009"/>
    <w:rsid w:val="00D64445"/>
    <w:rsid w:val="00D644C3"/>
    <w:rsid w:val="00D6477E"/>
    <w:rsid w:val="00D65322"/>
    <w:rsid w:val="00D65776"/>
    <w:rsid w:val="00D65AAB"/>
    <w:rsid w:val="00D66AA9"/>
    <w:rsid w:val="00D71744"/>
    <w:rsid w:val="00D71C65"/>
    <w:rsid w:val="00D71EB9"/>
    <w:rsid w:val="00D720AD"/>
    <w:rsid w:val="00D72AD5"/>
    <w:rsid w:val="00D72F31"/>
    <w:rsid w:val="00D72FEB"/>
    <w:rsid w:val="00D74110"/>
    <w:rsid w:val="00D75414"/>
    <w:rsid w:val="00D766D6"/>
    <w:rsid w:val="00D76D9E"/>
    <w:rsid w:val="00D77785"/>
    <w:rsid w:val="00D77B90"/>
    <w:rsid w:val="00D80AEB"/>
    <w:rsid w:val="00D80D7A"/>
    <w:rsid w:val="00D82A47"/>
    <w:rsid w:val="00D82C75"/>
    <w:rsid w:val="00D8341F"/>
    <w:rsid w:val="00D8343F"/>
    <w:rsid w:val="00D84133"/>
    <w:rsid w:val="00D845D6"/>
    <w:rsid w:val="00D850BA"/>
    <w:rsid w:val="00D85BAB"/>
    <w:rsid w:val="00D86030"/>
    <w:rsid w:val="00D8656F"/>
    <w:rsid w:val="00D87232"/>
    <w:rsid w:val="00D87585"/>
    <w:rsid w:val="00D876D2"/>
    <w:rsid w:val="00D87C93"/>
    <w:rsid w:val="00D909F0"/>
    <w:rsid w:val="00D90FF1"/>
    <w:rsid w:val="00D9153C"/>
    <w:rsid w:val="00D92CDD"/>
    <w:rsid w:val="00D93C20"/>
    <w:rsid w:val="00D94754"/>
    <w:rsid w:val="00D953C4"/>
    <w:rsid w:val="00D96781"/>
    <w:rsid w:val="00D97005"/>
    <w:rsid w:val="00D97D8A"/>
    <w:rsid w:val="00DA04E0"/>
    <w:rsid w:val="00DA11A4"/>
    <w:rsid w:val="00DA488F"/>
    <w:rsid w:val="00DA5D4B"/>
    <w:rsid w:val="00DA66FF"/>
    <w:rsid w:val="00DA688C"/>
    <w:rsid w:val="00DA692F"/>
    <w:rsid w:val="00DB01B8"/>
    <w:rsid w:val="00DB0630"/>
    <w:rsid w:val="00DB111F"/>
    <w:rsid w:val="00DB1D88"/>
    <w:rsid w:val="00DB2A06"/>
    <w:rsid w:val="00DB3B89"/>
    <w:rsid w:val="00DB3F0F"/>
    <w:rsid w:val="00DB4266"/>
    <w:rsid w:val="00DB46C8"/>
    <w:rsid w:val="00DB4FBF"/>
    <w:rsid w:val="00DB56F5"/>
    <w:rsid w:val="00DB613D"/>
    <w:rsid w:val="00DB63E6"/>
    <w:rsid w:val="00DB65F4"/>
    <w:rsid w:val="00DB796B"/>
    <w:rsid w:val="00DB7B69"/>
    <w:rsid w:val="00DC1B1C"/>
    <w:rsid w:val="00DC29FC"/>
    <w:rsid w:val="00DC3810"/>
    <w:rsid w:val="00DC3E41"/>
    <w:rsid w:val="00DC404E"/>
    <w:rsid w:val="00DC4088"/>
    <w:rsid w:val="00DC4146"/>
    <w:rsid w:val="00DC5E95"/>
    <w:rsid w:val="00DC7032"/>
    <w:rsid w:val="00DC7647"/>
    <w:rsid w:val="00DC7A7D"/>
    <w:rsid w:val="00DD063E"/>
    <w:rsid w:val="00DD09F5"/>
    <w:rsid w:val="00DD1186"/>
    <w:rsid w:val="00DD121C"/>
    <w:rsid w:val="00DD26A1"/>
    <w:rsid w:val="00DD2B89"/>
    <w:rsid w:val="00DD2D70"/>
    <w:rsid w:val="00DD2E92"/>
    <w:rsid w:val="00DD4F72"/>
    <w:rsid w:val="00DD7571"/>
    <w:rsid w:val="00DD7A48"/>
    <w:rsid w:val="00DD7BFB"/>
    <w:rsid w:val="00DE001E"/>
    <w:rsid w:val="00DE1253"/>
    <w:rsid w:val="00DE19FE"/>
    <w:rsid w:val="00DE49D4"/>
    <w:rsid w:val="00DE5384"/>
    <w:rsid w:val="00DE5E1E"/>
    <w:rsid w:val="00DE6209"/>
    <w:rsid w:val="00DE6840"/>
    <w:rsid w:val="00DE7228"/>
    <w:rsid w:val="00DE7693"/>
    <w:rsid w:val="00DE7BFF"/>
    <w:rsid w:val="00DF00FD"/>
    <w:rsid w:val="00DF315C"/>
    <w:rsid w:val="00DF3EF2"/>
    <w:rsid w:val="00DF4266"/>
    <w:rsid w:val="00DF455F"/>
    <w:rsid w:val="00DF45EA"/>
    <w:rsid w:val="00DF57CC"/>
    <w:rsid w:val="00DF5804"/>
    <w:rsid w:val="00DF5BE8"/>
    <w:rsid w:val="00DF637B"/>
    <w:rsid w:val="00DF63DC"/>
    <w:rsid w:val="00DF6545"/>
    <w:rsid w:val="00DF7FA0"/>
    <w:rsid w:val="00E001D4"/>
    <w:rsid w:val="00E0042A"/>
    <w:rsid w:val="00E00A1F"/>
    <w:rsid w:val="00E01D8C"/>
    <w:rsid w:val="00E0220C"/>
    <w:rsid w:val="00E02407"/>
    <w:rsid w:val="00E0243D"/>
    <w:rsid w:val="00E029CC"/>
    <w:rsid w:val="00E02AFA"/>
    <w:rsid w:val="00E02C30"/>
    <w:rsid w:val="00E04CEC"/>
    <w:rsid w:val="00E05E45"/>
    <w:rsid w:val="00E0698F"/>
    <w:rsid w:val="00E06C5B"/>
    <w:rsid w:val="00E06D5C"/>
    <w:rsid w:val="00E074AA"/>
    <w:rsid w:val="00E07B13"/>
    <w:rsid w:val="00E10478"/>
    <w:rsid w:val="00E1055A"/>
    <w:rsid w:val="00E11899"/>
    <w:rsid w:val="00E12364"/>
    <w:rsid w:val="00E124BA"/>
    <w:rsid w:val="00E12508"/>
    <w:rsid w:val="00E12DEC"/>
    <w:rsid w:val="00E13BE4"/>
    <w:rsid w:val="00E15898"/>
    <w:rsid w:val="00E159D1"/>
    <w:rsid w:val="00E16052"/>
    <w:rsid w:val="00E216BD"/>
    <w:rsid w:val="00E22EF1"/>
    <w:rsid w:val="00E231C1"/>
    <w:rsid w:val="00E23834"/>
    <w:rsid w:val="00E24DA9"/>
    <w:rsid w:val="00E257A2"/>
    <w:rsid w:val="00E25934"/>
    <w:rsid w:val="00E26342"/>
    <w:rsid w:val="00E26468"/>
    <w:rsid w:val="00E2659A"/>
    <w:rsid w:val="00E26A34"/>
    <w:rsid w:val="00E26C6B"/>
    <w:rsid w:val="00E27114"/>
    <w:rsid w:val="00E27A8E"/>
    <w:rsid w:val="00E27DC1"/>
    <w:rsid w:val="00E27F00"/>
    <w:rsid w:val="00E30151"/>
    <w:rsid w:val="00E303E2"/>
    <w:rsid w:val="00E31A57"/>
    <w:rsid w:val="00E31DA4"/>
    <w:rsid w:val="00E32A05"/>
    <w:rsid w:val="00E3371E"/>
    <w:rsid w:val="00E33AAC"/>
    <w:rsid w:val="00E33D35"/>
    <w:rsid w:val="00E34302"/>
    <w:rsid w:val="00E3487D"/>
    <w:rsid w:val="00E34BAC"/>
    <w:rsid w:val="00E34DC1"/>
    <w:rsid w:val="00E34ECA"/>
    <w:rsid w:val="00E358C8"/>
    <w:rsid w:val="00E36AA8"/>
    <w:rsid w:val="00E37200"/>
    <w:rsid w:val="00E37530"/>
    <w:rsid w:val="00E37671"/>
    <w:rsid w:val="00E377AB"/>
    <w:rsid w:val="00E37F78"/>
    <w:rsid w:val="00E37F7A"/>
    <w:rsid w:val="00E406A6"/>
    <w:rsid w:val="00E408D3"/>
    <w:rsid w:val="00E41F91"/>
    <w:rsid w:val="00E41FFE"/>
    <w:rsid w:val="00E4333E"/>
    <w:rsid w:val="00E43959"/>
    <w:rsid w:val="00E43AB4"/>
    <w:rsid w:val="00E44A3A"/>
    <w:rsid w:val="00E44ED9"/>
    <w:rsid w:val="00E454E3"/>
    <w:rsid w:val="00E45B61"/>
    <w:rsid w:val="00E45DB5"/>
    <w:rsid w:val="00E46C0E"/>
    <w:rsid w:val="00E51114"/>
    <w:rsid w:val="00E5268B"/>
    <w:rsid w:val="00E52CE1"/>
    <w:rsid w:val="00E52E82"/>
    <w:rsid w:val="00E5334C"/>
    <w:rsid w:val="00E53B32"/>
    <w:rsid w:val="00E548FC"/>
    <w:rsid w:val="00E54D0F"/>
    <w:rsid w:val="00E54D22"/>
    <w:rsid w:val="00E5649A"/>
    <w:rsid w:val="00E56CA7"/>
    <w:rsid w:val="00E57F2D"/>
    <w:rsid w:val="00E6008A"/>
    <w:rsid w:val="00E60672"/>
    <w:rsid w:val="00E6069D"/>
    <w:rsid w:val="00E62828"/>
    <w:rsid w:val="00E63FD8"/>
    <w:rsid w:val="00E642AB"/>
    <w:rsid w:val="00E65CB3"/>
    <w:rsid w:val="00E66209"/>
    <w:rsid w:val="00E665BA"/>
    <w:rsid w:val="00E66F73"/>
    <w:rsid w:val="00E672AD"/>
    <w:rsid w:val="00E675C6"/>
    <w:rsid w:val="00E67C1D"/>
    <w:rsid w:val="00E67D1A"/>
    <w:rsid w:val="00E701EA"/>
    <w:rsid w:val="00E7088D"/>
    <w:rsid w:val="00E73336"/>
    <w:rsid w:val="00E7451B"/>
    <w:rsid w:val="00E74956"/>
    <w:rsid w:val="00E74A3A"/>
    <w:rsid w:val="00E75955"/>
    <w:rsid w:val="00E76C14"/>
    <w:rsid w:val="00E76D44"/>
    <w:rsid w:val="00E77E7C"/>
    <w:rsid w:val="00E80BE4"/>
    <w:rsid w:val="00E81FB7"/>
    <w:rsid w:val="00E83085"/>
    <w:rsid w:val="00E835F3"/>
    <w:rsid w:val="00E845EA"/>
    <w:rsid w:val="00E84C78"/>
    <w:rsid w:val="00E85C7B"/>
    <w:rsid w:val="00E86614"/>
    <w:rsid w:val="00E90295"/>
    <w:rsid w:val="00E9088E"/>
    <w:rsid w:val="00E90CE8"/>
    <w:rsid w:val="00E91298"/>
    <w:rsid w:val="00E91A3C"/>
    <w:rsid w:val="00E92331"/>
    <w:rsid w:val="00E92555"/>
    <w:rsid w:val="00E92DB6"/>
    <w:rsid w:val="00E933EF"/>
    <w:rsid w:val="00E93E0B"/>
    <w:rsid w:val="00E951C2"/>
    <w:rsid w:val="00E95D26"/>
    <w:rsid w:val="00E967EC"/>
    <w:rsid w:val="00E97C38"/>
    <w:rsid w:val="00EA1240"/>
    <w:rsid w:val="00EA15CE"/>
    <w:rsid w:val="00EA3156"/>
    <w:rsid w:val="00EA4819"/>
    <w:rsid w:val="00EA4AC5"/>
    <w:rsid w:val="00EA74D4"/>
    <w:rsid w:val="00EA752B"/>
    <w:rsid w:val="00EA7762"/>
    <w:rsid w:val="00EB0B85"/>
    <w:rsid w:val="00EB0ED2"/>
    <w:rsid w:val="00EB18D7"/>
    <w:rsid w:val="00EB30B5"/>
    <w:rsid w:val="00EB39FF"/>
    <w:rsid w:val="00EB514B"/>
    <w:rsid w:val="00EB56EA"/>
    <w:rsid w:val="00EB579F"/>
    <w:rsid w:val="00EB6A54"/>
    <w:rsid w:val="00EB7592"/>
    <w:rsid w:val="00EC04FC"/>
    <w:rsid w:val="00EC0D14"/>
    <w:rsid w:val="00EC0ED3"/>
    <w:rsid w:val="00EC1D29"/>
    <w:rsid w:val="00EC309F"/>
    <w:rsid w:val="00EC3344"/>
    <w:rsid w:val="00EC33C7"/>
    <w:rsid w:val="00EC3462"/>
    <w:rsid w:val="00EC3DA0"/>
    <w:rsid w:val="00EC4456"/>
    <w:rsid w:val="00EC4513"/>
    <w:rsid w:val="00EC4746"/>
    <w:rsid w:val="00EC5379"/>
    <w:rsid w:val="00EC5880"/>
    <w:rsid w:val="00EC5F7A"/>
    <w:rsid w:val="00EC6180"/>
    <w:rsid w:val="00ED0298"/>
    <w:rsid w:val="00ED310A"/>
    <w:rsid w:val="00ED3F39"/>
    <w:rsid w:val="00ED45A5"/>
    <w:rsid w:val="00ED4725"/>
    <w:rsid w:val="00ED47EF"/>
    <w:rsid w:val="00ED4A17"/>
    <w:rsid w:val="00ED6A3B"/>
    <w:rsid w:val="00ED6A59"/>
    <w:rsid w:val="00ED79DC"/>
    <w:rsid w:val="00EE03C1"/>
    <w:rsid w:val="00EE0A96"/>
    <w:rsid w:val="00EE187C"/>
    <w:rsid w:val="00EE38AC"/>
    <w:rsid w:val="00EE3BCA"/>
    <w:rsid w:val="00EE431F"/>
    <w:rsid w:val="00EE43FF"/>
    <w:rsid w:val="00EE6964"/>
    <w:rsid w:val="00EE6FE2"/>
    <w:rsid w:val="00EF03CE"/>
    <w:rsid w:val="00EF06BA"/>
    <w:rsid w:val="00EF2424"/>
    <w:rsid w:val="00EF4283"/>
    <w:rsid w:val="00EF43E9"/>
    <w:rsid w:val="00EF4432"/>
    <w:rsid w:val="00EF4481"/>
    <w:rsid w:val="00EF4F32"/>
    <w:rsid w:val="00EF56F4"/>
    <w:rsid w:val="00EF571D"/>
    <w:rsid w:val="00EF65D5"/>
    <w:rsid w:val="00EF7128"/>
    <w:rsid w:val="00EF7E60"/>
    <w:rsid w:val="00F0033C"/>
    <w:rsid w:val="00F0067A"/>
    <w:rsid w:val="00F00AFB"/>
    <w:rsid w:val="00F01B65"/>
    <w:rsid w:val="00F02312"/>
    <w:rsid w:val="00F02F39"/>
    <w:rsid w:val="00F039A9"/>
    <w:rsid w:val="00F03F88"/>
    <w:rsid w:val="00F04188"/>
    <w:rsid w:val="00F04469"/>
    <w:rsid w:val="00F04638"/>
    <w:rsid w:val="00F0498E"/>
    <w:rsid w:val="00F0546D"/>
    <w:rsid w:val="00F05CF9"/>
    <w:rsid w:val="00F05D71"/>
    <w:rsid w:val="00F06A33"/>
    <w:rsid w:val="00F07B28"/>
    <w:rsid w:val="00F10188"/>
    <w:rsid w:val="00F10D4D"/>
    <w:rsid w:val="00F11046"/>
    <w:rsid w:val="00F11741"/>
    <w:rsid w:val="00F11E90"/>
    <w:rsid w:val="00F12962"/>
    <w:rsid w:val="00F131DA"/>
    <w:rsid w:val="00F13577"/>
    <w:rsid w:val="00F13D56"/>
    <w:rsid w:val="00F14615"/>
    <w:rsid w:val="00F14CE6"/>
    <w:rsid w:val="00F14FB2"/>
    <w:rsid w:val="00F15511"/>
    <w:rsid w:val="00F15542"/>
    <w:rsid w:val="00F15C7A"/>
    <w:rsid w:val="00F16AAC"/>
    <w:rsid w:val="00F17567"/>
    <w:rsid w:val="00F20FD8"/>
    <w:rsid w:val="00F21F4D"/>
    <w:rsid w:val="00F22AA2"/>
    <w:rsid w:val="00F22CBE"/>
    <w:rsid w:val="00F22D55"/>
    <w:rsid w:val="00F2369E"/>
    <w:rsid w:val="00F23DE5"/>
    <w:rsid w:val="00F23FCA"/>
    <w:rsid w:val="00F241AC"/>
    <w:rsid w:val="00F24493"/>
    <w:rsid w:val="00F26942"/>
    <w:rsid w:val="00F27191"/>
    <w:rsid w:val="00F277F6"/>
    <w:rsid w:val="00F30066"/>
    <w:rsid w:val="00F305BD"/>
    <w:rsid w:val="00F3141E"/>
    <w:rsid w:val="00F3193C"/>
    <w:rsid w:val="00F335F6"/>
    <w:rsid w:val="00F34578"/>
    <w:rsid w:val="00F34592"/>
    <w:rsid w:val="00F35150"/>
    <w:rsid w:val="00F35795"/>
    <w:rsid w:val="00F35DE8"/>
    <w:rsid w:val="00F368B1"/>
    <w:rsid w:val="00F36AD2"/>
    <w:rsid w:val="00F4004F"/>
    <w:rsid w:val="00F40DB1"/>
    <w:rsid w:val="00F417F9"/>
    <w:rsid w:val="00F418D2"/>
    <w:rsid w:val="00F4236E"/>
    <w:rsid w:val="00F431F5"/>
    <w:rsid w:val="00F4389D"/>
    <w:rsid w:val="00F44142"/>
    <w:rsid w:val="00F44494"/>
    <w:rsid w:val="00F44AF8"/>
    <w:rsid w:val="00F44DBB"/>
    <w:rsid w:val="00F44F3D"/>
    <w:rsid w:val="00F44F4E"/>
    <w:rsid w:val="00F46461"/>
    <w:rsid w:val="00F468FD"/>
    <w:rsid w:val="00F46F8C"/>
    <w:rsid w:val="00F51CAE"/>
    <w:rsid w:val="00F52865"/>
    <w:rsid w:val="00F5363C"/>
    <w:rsid w:val="00F54074"/>
    <w:rsid w:val="00F54240"/>
    <w:rsid w:val="00F54C66"/>
    <w:rsid w:val="00F55495"/>
    <w:rsid w:val="00F5620E"/>
    <w:rsid w:val="00F56FE2"/>
    <w:rsid w:val="00F572C5"/>
    <w:rsid w:val="00F57AA4"/>
    <w:rsid w:val="00F57AB9"/>
    <w:rsid w:val="00F60009"/>
    <w:rsid w:val="00F60C2B"/>
    <w:rsid w:val="00F614C4"/>
    <w:rsid w:val="00F6159D"/>
    <w:rsid w:val="00F63293"/>
    <w:rsid w:val="00F634B9"/>
    <w:rsid w:val="00F65F1E"/>
    <w:rsid w:val="00F661AB"/>
    <w:rsid w:val="00F66700"/>
    <w:rsid w:val="00F6684E"/>
    <w:rsid w:val="00F675C9"/>
    <w:rsid w:val="00F67E49"/>
    <w:rsid w:val="00F71142"/>
    <w:rsid w:val="00F7172F"/>
    <w:rsid w:val="00F72648"/>
    <w:rsid w:val="00F729B9"/>
    <w:rsid w:val="00F729D4"/>
    <w:rsid w:val="00F741B8"/>
    <w:rsid w:val="00F74F00"/>
    <w:rsid w:val="00F76228"/>
    <w:rsid w:val="00F768CD"/>
    <w:rsid w:val="00F76CCF"/>
    <w:rsid w:val="00F806B8"/>
    <w:rsid w:val="00F80897"/>
    <w:rsid w:val="00F811D3"/>
    <w:rsid w:val="00F81789"/>
    <w:rsid w:val="00F81CB7"/>
    <w:rsid w:val="00F82C2C"/>
    <w:rsid w:val="00F83E86"/>
    <w:rsid w:val="00F844F1"/>
    <w:rsid w:val="00F84589"/>
    <w:rsid w:val="00F84811"/>
    <w:rsid w:val="00F86F10"/>
    <w:rsid w:val="00F8776B"/>
    <w:rsid w:val="00F900B9"/>
    <w:rsid w:val="00F91220"/>
    <w:rsid w:val="00F9186B"/>
    <w:rsid w:val="00F92190"/>
    <w:rsid w:val="00F921DA"/>
    <w:rsid w:val="00F931F5"/>
    <w:rsid w:val="00F938B8"/>
    <w:rsid w:val="00F93FE6"/>
    <w:rsid w:val="00F94127"/>
    <w:rsid w:val="00F945EC"/>
    <w:rsid w:val="00F95B6B"/>
    <w:rsid w:val="00F95DF8"/>
    <w:rsid w:val="00F977C7"/>
    <w:rsid w:val="00FA0400"/>
    <w:rsid w:val="00FA062F"/>
    <w:rsid w:val="00FA0CE3"/>
    <w:rsid w:val="00FA1094"/>
    <w:rsid w:val="00FA2D5C"/>
    <w:rsid w:val="00FA2E2A"/>
    <w:rsid w:val="00FA4026"/>
    <w:rsid w:val="00FA4820"/>
    <w:rsid w:val="00FA4CC4"/>
    <w:rsid w:val="00FA5102"/>
    <w:rsid w:val="00FA544C"/>
    <w:rsid w:val="00FA709B"/>
    <w:rsid w:val="00FA7BA3"/>
    <w:rsid w:val="00FA7EFD"/>
    <w:rsid w:val="00FB0424"/>
    <w:rsid w:val="00FB0763"/>
    <w:rsid w:val="00FB089B"/>
    <w:rsid w:val="00FB0E31"/>
    <w:rsid w:val="00FB1BEF"/>
    <w:rsid w:val="00FB322C"/>
    <w:rsid w:val="00FB3342"/>
    <w:rsid w:val="00FB39BE"/>
    <w:rsid w:val="00FB3D96"/>
    <w:rsid w:val="00FB4E38"/>
    <w:rsid w:val="00FB5DDB"/>
    <w:rsid w:val="00FB644F"/>
    <w:rsid w:val="00FB6501"/>
    <w:rsid w:val="00FB77DB"/>
    <w:rsid w:val="00FB7A5C"/>
    <w:rsid w:val="00FB7CD5"/>
    <w:rsid w:val="00FC0528"/>
    <w:rsid w:val="00FC06C0"/>
    <w:rsid w:val="00FC07EF"/>
    <w:rsid w:val="00FC109E"/>
    <w:rsid w:val="00FC1756"/>
    <w:rsid w:val="00FC1931"/>
    <w:rsid w:val="00FC2244"/>
    <w:rsid w:val="00FC25F2"/>
    <w:rsid w:val="00FC2A05"/>
    <w:rsid w:val="00FC3083"/>
    <w:rsid w:val="00FC34AE"/>
    <w:rsid w:val="00FC3FBE"/>
    <w:rsid w:val="00FC46A9"/>
    <w:rsid w:val="00FC50A8"/>
    <w:rsid w:val="00FC5402"/>
    <w:rsid w:val="00FC6A0D"/>
    <w:rsid w:val="00FC7140"/>
    <w:rsid w:val="00FC7335"/>
    <w:rsid w:val="00FC7A3C"/>
    <w:rsid w:val="00FD02B7"/>
    <w:rsid w:val="00FD0347"/>
    <w:rsid w:val="00FD0EDC"/>
    <w:rsid w:val="00FD1BB6"/>
    <w:rsid w:val="00FD1DD6"/>
    <w:rsid w:val="00FD240E"/>
    <w:rsid w:val="00FD2B5D"/>
    <w:rsid w:val="00FD4657"/>
    <w:rsid w:val="00FD6EBF"/>
    <w:rsid w:val="00FD7B21"/>
    <w:rsid w:val="00FE0963"/>
    <w:rsid w:val="00FE1F82"/>
    <w:rsid w:val="00FE2726"/>
    <w:rsid w:val="00FE2CC1"/>
    <w:rsid w:val="00FE389E"/>
    <w:rsid w:val="00FE43A8"/>
    <w:rsid w:val="00FE46A2"/>
    <w:rsid w:val="00FE48A7"/>
    <w:rsid w:val="00FE54AB"/>
    <w:rsid w:val="00FE592B"/>
    <w:rsid w:val="00FE6479"/>
    <w:rsid w:val="00FE7370"/>
    <w:rsid w:val="00FE7A24"/>
    <w:rsid w:val="00FE7FF4"/>
    <w:rsid w:val="00FF01AB"/>
    <w:rsid w:val="00FF12DB"/>
    <w:rsid w:val="00FF13A5"/>
    <w:rsid w:val="00FF1989"/>
    <w:rsid w:val="00FF2474"/>
    <w:rsid w:val="00FF2A15"/>
    <w:rsid w:val="00FF2AD8"/>
    <w:rsid w:val="00FF3556"/>
    <w:rsid w:val="00FF3BFB"/>
    <w:rsid w:val="00FF47E7"/>
    <w:rsid w:val="00FF48CB"/>
    <w:rsid w:val="00FF4EA1"/>
    <w:rsid w:val="00FF524D"/>
    <w:rsid w:val="00FF53C5"/>
    <w:rsid w:val="00FF663B"/>
    <w:rsid w:val="00FF6906"/>
    <w:rsid w:val="00FF6FD3"/>
    <w:rsid w:val="00FF71A5"/>
    <w:rsid w:val="00FF79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38152C"/>
  <w15:chartTrackingRefBased/>
  <w15:docId w15:val="{3986A139-BC4C-4DE5-BEBC-96F518436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F63"/>
  </w:style>
  <w:style w:type="paragraph" w:styleId="Heading1">
    <w:name w:val="heading 1"/>
    <w:basedOn w:val="Normal"/>
    <w:next w:val="Normal"/>
    <w:link w:val="Heading1Char"/>
    <w:uiPriority w:val="9"/>
    <w:qFormat/>
    <w:rsid w:val="007D00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00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00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00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00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00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00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00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00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00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00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00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00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00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00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00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00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0010"/>
    <w:rPr>
      <w:rFonts w:eastAsiaTheme="majorEastAsia" w:cstheme="majorBidi"/>
      <w:color w:val="272727" w:themeColor="text1" w:themeTint="D8"/>
    </w:rPr>
  </w:style>
  <w:style w:type="paragraph" w:styleId="Title">
    <w:name w:val="Title"/>
    <w:basedOn w:val="Normal"/>
    <w:next w:val="Normal"/>
    <w:link w:val="TitleChar"/>
    <w:uiPriority w:val="10"/>
    <w:qFormat/>
    <w:rsid w:val="007D00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00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00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00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0010"/>
    <w:pPr>
      <w:spacing w:before="160"/>
      <w:jc w:val="center"/>
    </w:pPr>
    <w:rPr>
      <w:i/>
      <w:iCs/>
      <w:color w:val="404040" w:themeColor="text1" w:themeTint="BF"/>
    </w:rPr>
  </w:style>
  <w:style w:type="character" w:customStyle="1" w:styleId="QuoteChar">
    <w:name w:val="Quote Char"/>
    <w:basedOn w:val="DefaultParagraphFont"/>
    <w:link w:val="Quote"/>
    <w:uiPriority w:val="29"/>
    <w:rsid w:val="007D0010"/>
    <w:rPr>
      <w:i/>
      <w:iCs/>
      <w:color w:val="404040" w:themeColor="text1" w:themeTint="BF"/>
    </w:rPr>
  </w:style>
  <w:style w:type="paragraph" w:styleId="ListParagraph">
    <w:name w:val="List Paragraph"/>
    <w:basedOn w:val="Normal"/>
    <w:uiPriority w:val="34"/>
    <w:qFormat/>
    <w:rsid w:val="007D0010"/>
    <w:pPr>
      <w:ind w:left="720"/>
      <w:contextualSpacing/>
    </w:pPr>
  </w:style>
  <w:style w:type="character" w:styleId="IntenseEmphasis">
    <w:name w:val="Intense Emphasis"/>
    <w:basedOn w:val="DefaultParagraphFont"/>
    <w:uiPriority w:val="21"/>
    <w:qFormat/>
    <w:rsid w:val="007D0010"/>
    <w:rPr>
      <w:i/>
      <w:iCs/>
      <w:color w:val="0F4761" w:themeColor="accent1" w:themeShade="BF"/>
    </w:rPr>
  </w:style>
  <w:style w:type="paragraph" w:styleId="IntenseQuote">
    <w:name w:val="Intense Quote"/>
    <w:basedOn w:val="Normal"/>
    <w:next w:val="Normal"/>
    <w:link w:val="IntenseQuoteChar"/>
    <w:uiPriority w:val="30"/>
    <w:qFormat/>
    <w:rsid w:val="007D00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0010"/>
    <w:rPr>
      <w:i/>
      <w:iCs/>
      <w:color w:val="0F4761" w:themeColor="accent1" w:themeShade="BF"/>
    </w:rPr>
  </w:style>
  <w:style w:type="character" w:styleId="IntenseReference">
    <w:name w:val="Intense Reference"/>
    <w:basedOn w:val="DefaultParagraphFont"/>
    <w:uiPriority w:val="32"/>
    <w:qFormat/>
    <w:rsid w:val="007D0010"/>
    <w:rPr>
      <w:b/>
      <w:bCs/>
      <w:smallCaps/>
      <w:color w:val="0F4761" w:themeColor="accent1" w:themeShade="BF"/>
      <w:spacing w:val="5"/>
    </w:rPr>
  </w:style>
  <w:style w:type="paragraph" w:styleId="Header">
    <w:name w:val="header"/>
    <w:basedOn w:val="Normal"/>
    <w:link w:val="HeaderChar"/>
    <w:uiPriority w:val="99"/>
    <w:unhideWhenUsed/>
    <w:rsid w:val="00623F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FEA"/>
  </w:style>
  <w:style w:type="paragraph" w:styleId="Footer">
    <w:name w:val="footer"/>
    <w:basedOn w:val="Normal"/>
    <w:link w:val="FooterChar"/>
    <w:uiPriority w:val="99"/>
    <w:unhideWhenUsed/>
    <w:rsid w:val="00623F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3FEA"/>
  </w:style>
  <w:style w:type="character" w:styleId="Strong">
    <w:name w:val="Strong"/>
    <w:basedOn w:val="DefaultParagraphFont"/>
    <w:uiPriority w:val="22"/>
    <w:qFormat/>
    <w:rsid w:val="00043F64"/>
    <w:rPr>
      <w:b/>
      <w:bCs/>
    </w:rPr>
  </w:style>
  <w:style w:type="character" w:styleId="Emphasis">
    <w:name w:val="Emphasis"/>
    <w:basedOn w:val="DefaultParagraphFont"/>
    <w:uiPriority w:val="20"/>
    <w:qFormat/>
    <w:rsid w:val="00043F64"/>
    <w:rPr>
      <w:i/>
      <w:iCs/>
    </w:rPr>
  </w:style>
  <w:style w:type="table" w:styleId="TableGrid">
    <w:name w:val="Table Grid"/>
    <w:basedOn w:val="TableNormal"/>
    <w:uiPriority w:val="39"/>
    <w:rsid w:val="000B3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D4CD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1394980">
      <w:bodyDiv w:val="1"/>
      <w:marLeft w:val="0"/>
      <w:marRight w:val="0"/>
      <w:marTop w:val="0"/>
      <w:marBottom w:val="0"/>
      <w:divBdr>
        <w:top w:val="none" w:sz="0" w:space="0" w:color="auto"/>
        <w:left w:val="none" w:sz="0" w:space="0" w:color="auto"/>
        <w:bottom w:val="none" w:sz="0" w:space="0" w:color="auto"/>
        <w:right w:val="none" w:sz="0" w:space="0" w:color="auto"/>
      </w:divBdr>
    </w:div>
    <w:div w:id="78029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FA732D1005EBA4F80CDF7853BE2D06D" ma:contentTypeVersion="1" ma:contentTypeDescription="Create a new document." ma:contentTypeScope="" ma:versionID="553cf143554846474e064e02660577c4">
  <xsd:schema xmlns:xsd="http://www.w3.org/2001/XMLSchema" xmlns:xs="http://www.w3.org/2001/XMLSchema" xmlns:p="http://schemas.microsoft.com/office/2006/metadata/properties" xmlns:ns3="c7b1175d-0f22-4e1f-8621-9bc68461d4f4" targetNamespace="http://schemas.microsoft.com/office/2006/metadata/properties" ma:root="true" ma:fieldsID="04df487048f3e925e4d5b734bfddf79b" ns3:_="">
    <xsd:import namespace="c7b1175d-0f22-4e1f-8621-9bc68461d4f4"/>
    <xsd:element name="properties">
      <xsd:complexType>
        <xsd:sequence>
          <xsd:element name="documentManagement">
            <xsd:complexType>
              <xsd:all>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b1175d-0f22-4e1f-8621-9bc68461d4f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CB1265-27AD-4187-B988-1CC4C2C3196E}">
  <ds:schemaRefs>
    <ds:schemaRef ds:uri="http://schemas.microsoft.com/sharepoint/v3/contenttype/forms"/>
  </ds:schemaRefs>
</ds:datastoreItem>
</file>

<file path=customXml/itemProps2.xml><?xml version="1.0" encoding="utf-8"?>
<ds:datastoreItem xmlns:ds="http://schemas.openxmlformats.org/officeDocument/2006/customXml" ds:itemID="{A072279C-8CE8-439A-968C-62F6DA01743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87BDA15-1F2A-4A87-A14F-8B3686A7404B}">
  <ds:schemaRefs>
    <ds:schemaRef ds:uri="http://schemas.openxmlformats.org/officeDocument/2006/bibliography"/>
  </ds:schemaRefs>
</ds:datastoreItem>
</file>

<file path=customXml/itemProps4.xml><?xml version="1.0" encoding="utf-8"?>
<ds:datastoreItem xmlns:ds="http://schemas.openxmlformats.org/officeDocument/2006/customXml" ds:itemID="{964B9928-2F71-48C0-91BE-0D4C295F0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b1175d-0f22-4e1f-8621-9bc68461d4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1</Pages>
  <Words>1068</Words>
  <Characters>4886</Characters>
  <Application>Microsoft Office Word</Application>
  <DocSecurity>0</DocSecurity>
  <Lines>187</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Morris</dc:creator>
  <cp:keywords/>
  <dc:description/>
  <cp:lastModifiedBy>Lori Morris</cp:lastModifiedBy>
  <cp:revision>137</cp:revision>
  <cp:lastPrinted>2026-06-10T15:38:00Z</cp:lastPrinted>
  <dcterms:created xsi:type="dcterms:W3CDTF">2026-07-10T15:30:00Z</dcterms:created>
  <dcterms:modified xsi:type="dcterms:W3CDTF">2026-07-10T18:21:00Z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0x0101002FA732D1005EBA4F80CDF7853BE2D06D</vt:lpwstr>
  </property>
</Properties>
</file>